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9105" w14:textId="7FB88F4D" w:rsidR="00646B27" w:rsidRDefault="00FE6A08" w:rsidP="00903409">
      <w:pPr>
        <w:spacing w:after="200" w:line="276" w:lineRule="auto"/>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00798969" wp14:editId="665E78AD">
            <wp:simplePos x="0" y="0"/>
            <wp:positionH relativeFrom="margin">
              <wp:align>center</wp:align>
            </wp:positionH>
            <wp:positionV relativeFrom="paragraph">
              <wp:posOffset>-269331</wp:posOffset>
            </wp:positionV>
            <wp:extent cx="5034824" cy="1438601"/>
            <wp:effectExtent l="0" t="0" r="0" b="952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4824" cy="1438601"/>
                    </a:xfrm>
                    <a:prstGeom prst="rect">
                      <a:avLst/>
                    </a:prstGeom>
                  </pic:spPr>
                </pic:pic>
              </a:graphicData>
            </a:graphic>
          </wp:anchor>
        </w:drawing>
      </w:r>
    </w:p>
    <w:p w14:paraId="23C62949" w14:textId="08A37059" w:rsidR="00646B27" w:rsidRDefault="00646B27" w:rsidP="00903409">
      <w:pPr>
        <w:spacing w:after="200" w:line="276" w:lineRule="auto"/>
        <w:rPr>
          <w:rFonts w:ascii="Arial" w:hAnsi="Arial" w:cs="Arial"/>
          <w:sz w:val="24"/>
          <w:szCs w:val="24"/>
        </w:rPr>
      </w:pPr>
    </w:p>
    <w:p w14:paraId="366A248A" w14:textId="619A83A1" w:rsidR="00903409" w:rsidRDefault="003A6829" w:rsidP="00FE6A08">
      <w:pPr>
        <w:spacing w:after="200" w:line="276" w:lineRule="auto"/>
        <w:jc w:val="center"/>
        <w:rPr>
          <w:rFonts w:ascii="Arial" w:hAnsi="Arial" w:cs="Arial"/>
          <w:sz w:val="24"/>
          <w:szCs w:val="24"/>
        </w:rPr>
      </w:pPr>
      <w:r>
        <w:rPr>
          <w:rFonts w:ascii="Arial" w:hAnsi="Arial" w:cs="Arial"/>
          <w:sz w:val="24"/>
          <w:szCs w:val="24"/>
        </w:rPr>
        <w:t>GREENLIFE</w:t>
      </w:r>
      <w:r w:rsidR="00903409">
        <w:rPr>
          <w:rFonts w:ascii="Arial" w:hAnsi="Arial" w:cs="Arial"/>
          <w:sz w:val="24"/>
          <w:szCs w:val="24"/>
        </w:rPr>
        <w:t xml:space="preserve"> INDUSTRY AUSTRALIA</w:t>
      </w:r>
      <w:r w:rsidR="00691186">
        <w:rPr>
          <w:rFonts w:ascii="Arial" w:hAnsi="Arial" w:cs="Arial"/>
          <w:sz w:val="24"/>
          <w:szCs w:val="24"/>
        </w:rPr>
        <w:t xml:space="preserve"> </w:t>
      </w:r>
      <w:r w:rsidR="005B504D">
        <w:rPr>
          <w:rFonts w:ascii="Arial" w:hAnsi="Arial" w:cs="Arial"/>
          <w:sz w:val="24"/>
          <w:szCs w:val="24"/>
        </w:rPr>
        <w:t>– MEDIA RELEASE</w:t>
      </w:r>
    </w:p>
    <w:p w14:paraId="65841CA3" w14:textId="77777777" w:rsidR="00FE6A08" w:rsidRDefault="00FE6A08" w:rsidP="00903409">
      <w:pPr>
        <w:spacing w:after="200" w:line="276" w:lineRule="auto"/>
        <w:rPr>
          <w:rFonts w:ascii="Arial" w:hAnsi="Arial" w:cs="Arial"/>
          <w:sz w:val="24"/>
          <w:szCs w:val="24"/>
        </w:rPr>
      </w:pPr>
    </w:p>
    <w:p w14:paraId="218F7180" w14:textId="77777777" w:rsidR="00FE6A08" w:rsidRDefault="00FE6A08" w:rsidP="00903409">
      <w:pPr>
        <w:spacing w:after="200" w:line="276" w:lineRule="auto"/>
        <w:rPr>
          <w:rFonts w:ascii="Arial" w:hAnsi="Arial" w:cs="Arial"/>
          <w:sz w:val="24"/>
          <w:szCs w:val="24"/>
        </w:rPr>
      </w:pPr>
    </w:p>
    <w:p w14:paraId="07C30031" w14:textId="77777777" w:rsidR="00F06157" w:rsidRPr="002D4368" w:rsidRDefault="00F06157" w:rsidP="00601E42">
      <w:pPr>
        <w:spacing w:after="200" w:line="276" w:lineRule="auto"/>
        <w:jc w:val="center"/>
        <w:rPr>
          <w:rFonts w:ascii="Arial" w:hAnsi="Arial" w:cs="Arial"/>
          <w:b/>
          <w:bCs/>
          <w:color w:val="538135" w:themeColor="accent6" w:themeShade="BF"/>
          <w:sz w:val="24"/>
          <w:szCs w:val="24"/>
        </w:rPr>
      </w:pPr>
      <w:r w:rsidRPr="002D4368">
        <w:rPr>
          <w:rFonts w:ascii="Arial" w:hAnsi="Arial" w:cs="Arial"/>
          <w:b/>
          <w:bCs/>
          <w:color w:val="538135" w:themeColor="accent6" w:themeShade="BF"/>
          <w:sz w:val="24"/>
          <w:szCs w:val="24"/>
        </w:rPr>
        <w:t>MEDIA RELEASE</w:t>
      </w:r>
    </w:p>
    <w:p w14:paraId="0EE96077" w14:textId="77777777" w:rsidR="00601E42" w:rsidRPr="002D4368" w:rsidRDefault="00E30FBD" w:rsidP="00F80468">
      <w:pPr>
        <w:spacing w:after="200" w:line="276" w:lineRule="auto"/>
        <w:rPr>
          <w:rFonts w:ascii="Arial" w:hAnsi="Arial" w:cs="Arial"/>
          <w:b/>
          <w:bCs/>
          <w:color w:val="538135" w:themeColor="accent6" w:themeShade="BF"/>
          <w:sz w:val="36"/>
          <w:szCs w:val="36"/>
        </w:rPr>
      </w:pPr>
      <w:proofErr w:type="spellStart"/>
      <w:r w:rsidRPr="002D4368">
        <w:rPr>
          <w:rFonts w:ascii="Arial" w:hAnsi="Arial" w:cs="Arial"/>
          <w:b/>
          <w:bCs/>
          <w:color w:val="538135" w:themeColor="accent6" w:themeShade="BF"/>
          <w:sz w:val="36"/>
          <w:szCs w:val="36"/>
        </w:rPr>
        <w:t>Pohlmans</w:t>
      </w:r>
      <w:proofErr w:type="spellEnd"/>
      <w:r w:rsidRPr="002D4368">
        <w:rPr>
          <w:rFonts w:ascii="Arial" w:hAnsi="Arial" w:cs="Arial"/>
          <w:b/>
          <w:bCs/>
          <w:color w:val="538135" w:themeColor="accent6" w:themeShade="BF"/>
          <w:sz w:val="36"/>
          <w:szCs w:val="36"/>
        </w:rPr>
        <w:t xml:space="preserve"> </w:t>
      </w:r>
      <w:r w:rsidR="00C93C06" w:rsidRPr="002D4368">
        <w:rPr>
          <w:rFonts w:ascii="Arial" w:hAnsi="Arial" w:cs="Arial"/>
          <w:b/>
          <w:bCs/>
          <w:color w:val="538135" w:themeColor="accent6" w:themeShade="BF"/>
          <w:sz w:val="36"/>
          <w:szCs w:val="36"/>
        </w:rPr>
        <w:t>named 2021 Farm Biosecurity Producer of the Year</w:t>
      </w:r>
    </w:p>
    <w:p w14:paraId="55BA3133" w14:textId="1CAC0931" w:rsidR="00F80468" w:rsidRPr="00601E42" w:rsidRDefault="00601E42" w:rsidP="00F80468">
      <w:pPr>
        <w:spacing w:after="200" w:line="276" w:lineRule="auto"/>
        <w:rPr>
          <w:rFonts w:ascii="Arial" w:hAnsi="Arial" w:cs="Arial"/>
          <w:color w:val="538135" w:themeColor="accent6" w:themeShade="BF"/>
          <w:sz w:val="36"/>
          <w:szCs w:val="36"/>
        </w:rPr>
      </w:pPr>
      <w:r w:rsidRPr="00601E42">
        <w:rPr>
          <w:rFonts w:ascii="Arial" w:hAnsi="Arial" w:cs="Arial"/>
          <w:b/>
          <w:bCs/>
          <w:sz w:val="24"/>
          <w:szCs w:val="24"/>
        </w:rPr>
        <w:t>10 November 2021</w:t>
      </w:r>
      <w:r>
        <w:rPr>
          <w:rFonts w:ascii="Arial" w:hAnsi="Arial" w:cs="Arial"/>
          <w:sz w:val="24"/>
          <w:szCs w:val="24"/>
        </w:rPr>
        <w:t xml:space="preserve"> - </w:t>
      </w:r>
      <w:r w:rsidR="007E0A22">
        <w:rPr>
          <w:rFonts w:ascii="Arial" w:hAnsi="Arial" w:cs="Arial"/>
          <w:sz w:val="24"/>
          <w:szCs w:val="24"/>
        </w:rPr>
        <w:t xml:space="preserve">Greenlife Industry Australia (GIA) congratulates </w:t>
      </w:r>
      <w:r w:rsidR="00F80468" w:rsidRPr="00C93C06">
        <w:rPr>
          <w:rFonts w:ascii="Arial" w:hAnsi="Arial" w:cs="Arial"/>
          <w:sz w:val="24"/>
          <w:szCs w:val="24"/>
        </w:rPr>
        <w:t>Pohlmans</w:t>
      </w:r>
      <w:r w:rsidR="00C93C06" w:rsidRPr="00C93C06">
        <w:rPr>
          <w:rFonts w:ascii="Arial" w:hAnsi="Arial" w:cs="Arial"/>
          <w:sz w:val="24"/>
          <w:szCs w:val="24"/>
        </w:rPr>
        <w:t xml:space="preserve"> </w:t>
      </w:r>
      <w:r w:rsidR="007E0A22">
        <w:rPr>
          <w:rFonts w:ascii="Arial" w:hAnsi="Arial" w:cs="Arial"/>
          <w:sz w:val="24"/>
          <w:szCs w:val="24"/>
        </w:rPr>
        <w:t xml:space="preserve">Nursery on being </w:t>
      </w:r>
      <w:r w:rsidR="00F80468" w:rsidRPr="00C93C06">
        <w:rPr>
          <w:rFonts w:ascii="Arial" w:hAnsi="Arial" w:cs="Arial"/>
          <w:sz w:val="24"/>
          <w:szCs w:val="24"/>
        </w:rPr>
        <w:t xml:space="preserve">named the </w:t>
      </w:r>
      <w:r w:rsidR="003A2942" w:rsidRPr="003A2942">
        <w:rPr>
          <w:rFonts w:ascii="Arial" w:hAnsi="Arial" w:cs="Arial"/>
          <w:sz w:val="24"/>
          <w:szCs w:val="24"/>
        </w:rPr>
        <w:t xml:space="preserve">Australian Biosecurity Award </w:t>
      </w:r>
      <w:r w:rsidR="00F80468" w:rsidRPr="00C93C06">
        <w:rPr>
          <w:rFonts w:ascii="Arial" w:hAnsi="Arial" w:cs="Arial"/>
          <w:sz w:val="24"/>
          <w:szCs w:val="24"/>
        </w:rPr>
        <w:t>2021 Farm Biosecurity Prod</w:t>
      </w:r>
      <w:r w:rsidR="00F80468" w:rsidRPr="007E0A22">
        <w:rPr>
          <w:rFonts w:ascii="Arial" w:hAnsi="Arial" w:cs="Arial"/>
          <w:sz w:val="24"/>
          <w:szCs w:val="24"/>
        </w:rPr>
        <w:t xml:space="preserve">ucer of the Year at the </w:t>
      </w:r>
      <w:r w:rsidR="00C93C06" w:rsidRPr="007E0A22">
        <w:rPr>
          <w:rFonts w:ascii="Arial" w:hAnsi="Arial" w:cs="Arial"/>
          <w:sz w:val="24"/>
          <w:szCs w:val="24"/>
        </w:rPr>
        <w:t xml:space="preserve">2021 </w:t>
      </w:r>
      <w:r w:rsidR="00F80468" w:rsidRPr="007E0A22">
        <w:rPr>
          <w:rFonts w:ascii="Arial" w:hAnsi="Arial" w:cs="Arial"/>
          <w:sz w:val="24"/>
          <w:szCs w:val="24"/>
        </w:rPr>
        <w:t>National Biosecurity Forum</w:t>
      </w:r>
      <w:r w:rsidR="00C93C06" w:rsidRPr="007E0A22">
        <w:rPr>
          <w:rFonts w:ascii="Arial" w:hAnsi="Arial" w:cs="Arial"/>
          <w:sz w:val="24"/>
          <w:szCs w:val="24"/>
        </w:rPr>
        <w:t xml:space="preserve"> on </w:t>
      </w:r>
      <w:r w:rsidR="00F80468" w:rsidRPr="007E0A22">
        <w:rPr>
          <w:rFonts w:ascii="Arial" w:hAnsi="Arial" w:cs="Arial"/>
          <w:sz w:val="24"/>
          <w:szCs w:val="24"/>
        </w:rPr>
        <w:t>Wednesday 10 November 2021</w:t>
      </w:r>
      <w:r w:rsidR="00C93C06" w:rsidRPr="007E0A22">
        <w:rPr>
          <w:rFonts w:ascii="Arial" w:hAnsi="Arial" w:cs="Arial"/>
          <w:sz w:val="24"/>
          <w:szCs w:val="24"/>
        </w:rPr>
        <w:t>.</w:t>
      </w:r>
    </w:p>
    <w:p w14:paraId="6054098D" w14:textId="4F24D40A" w:rsidR="00C93C06" w:rsidRPr="00E30FBD" w:rsidRDefault="00C93C06" w:rsidP="00C93C06">
      <w:pPr>
        <w:spacing w:after="200" w:line="276" w:lineRule="auto"/>
        <w:rPr>
          <w:rFonts w:ascii="Arial" w:hAnsi="Arial" w:cs="Arial"/>
          <w:sz w:val="24"/>
          <w:szCs w:val="24"/>
        </w:rPr>
      </w:pPr>
      <w:r w:rsidRPr="00E30FBD">
        <w:rPr>
          <w:rFonts w:ascii="Arial" w:hAnsi="Arial" w:cs="Arial"/>
          <w:sz w:val="24"/>
          <w:szCs w:val="24"/>
        </w:rPr>
        <w:t xml:space="preserve">Pohlmans </w:t>
      </w:r>
      <w:r w:rsidR="00F5161B">
        <w:rPr>
          <w:rFonts w:ascii="Arial" w:hAnsi="Arial" w:cs="Arial"/>
          <w:sz w:val="24"/>
          <w:szCs w:val="24"/>
        </w:rPr>
        <w:t xml:space="preserve">Nursery </w:t>
      </w:r>
      <w:r>
        <w:rPr>
          <w:rFonts w:ascii="Arial" w:hAnsi="Arial" w:cs="Arial"/>
          <w:sz w:val="24"/>
          <w:szCs w:val="24"/>
        </w:rPr>
        <w:t>have been</w:t>
      </w:r>
      <w:r w:rsidRPr="00E30FBD">
        <w:rPr>
          <w:rFonts w:ascii="Arial" w:hAnsi="Arial" w:cs="Arial"/>
          <w:sz w:val="24"/>
          <w:szCs w:val="24"/>
        </w:rPr>
        <w:t xml:space="preserve"> recognised </w:t>
      </w:r>
      <w:r>
        <w:rPr>
          <w:rFonts w:ascii="Arial" w:hAnsi="Arial" w:cs="Arial"/>
          <w:sz w:val="24"/>
          <w:szCs w:val="24"/>
        </w:rPr>
        <w:t xml:space="preserve">as the </w:t>
      </w:r>
      <w:r w:rsidR="003A2942" w:rsidRPr="003A2942">
        <w:rPr>
          <w:rFonts w:ascii="Arial" w:hAnsi="Arial" w:cs="Arial"/>
          <w:sz w:val="24"/>
          <w:szCs w:val="24"/>
        </w:rPr>
        <w:t xml:space="preserve">Australian Biosecurity Award </w:t>
      </w:r>
      <w:r w:rsidRPr="00C93C06">
        <w:rPr>
          <w:rFonts w:ascii="Arial" w:hAnsi="Arial" w:cs="Arial"/>
          <w:sz w:val="24"/>
          <w:szCs w:val="24"/>
        </w:rPr>
        <w:t>2021 Farm Biosecurity Producer of the Year</w:t>
      </w:r>
      <w:r>
        <w:rPr>
          <w:rFonts w:ascii="Arial" w:hAnsi="Arial" w:cs="Arial"/>
          <w:sz w:val="24"/>
          <w:szCs w:val="24"/>
        </w:rPr>
        <w:t xml:space="preserve"> at the </w:t>
      </w:r>
      <w:r w:rsidRPr="00C93C06">
        <w:rPr>
          <w:rFonts w:ascii="Arial" w:hAnsi="Arial" w:cs="Arial"/>
          <w:sz w:val="24"/>
          <w:szCs w:val="24"/>
        </w:rPr>
        <w:t>2021 National Biosecurity Forum</w:t>
      </w:r>
      <w:r>
        <w:rPr>
          <w:rFonts w:ascii="Arial" w:hAnsi="Arial" w:cs="Arial"/>
          <w:sz w:val="24"/>
          <w:szCs w:val="24"/>
        </w:rPr>
        <w:t xml:space="preserve"> </w:t>
      </w:r>
      <w:r w:rsidRPr="00E30FBD">
        <w:rPr>
          <w:rFonts w:ascii="Arial" w:hAnsi="Arial" w:cs="Arial"/>
          <w:sz w:val="24"/>
          <w:szCs w:val="24"/>
        </w:rPr>
        <w:t>for their contribution to the development</w:t>
      </w:r>
      <w:r w:rsidR="00F5161B">
        <w:rPr>
          <w:rFonts w:ascii="Arial" w:hAnsi="Arial" w:cs="Arial"/>
          <w:sz w:val="24"/>
          <w:szCs w:val="24"/>
        </w:rPr>
        <w:t>, communication</w:t>
      </w:r>
      <w:r w:rsidRPr="00E30FBD">
        <w:rPr>
          <w:rFonts w:ascii="Arial" w:hAnsi="Arial" w:cs="Arial"/>
          <w:sz w:val="24"/>
          <w:szCs w:val="24"/>
        </w:rPr>
        <w:t xml:space="preserve"> </w:t>
      </w:r>
      <w:r w:rsidR="00F5161B">
        <w:rPr>
          <w:rFonts w:ascii="Arial" w:hAnsi="Arial" w:cs="Arial"/>
          <w:sz w:val="24"/>
          <w:szCs w:val="24"/>
        </w:rPr>
        <w:t xml:space="preserve">and implementation </w:t>
      </w:r>
      <w:r w:rsidRPr="00E30FBD">
        <w:rPr>
          <w:rFonts w:ascii="Arial" w:hAnsi="Arial" w:cs="Arial"/>
          <w:sz w:val="24"/>
          <w:szCs w:val="24"/>
        </w:rPr>
        <w:t xml:space="preserve">of BioSecure HACCP, a national industry on-farm </w:t>
      </w:r>
      <w:r w:rsidR="00F5161B">
        <w:rPr>
          <w:rFonts w:ascii="Arial" w:hAnsi="Arial" w:cs="Arial"/>
          <w:sz w:val="24"/>
          <w:szCs w:val="24"/>
        </w:rPr>
        <w:t xml:space="preserve">plant protection and </w:t>
      </w:r>
      <w:r w:rsidRPr="00E30FBD">
        <w:rPr>
          <w:rFonts w:ascii="Arial" w:hAnsi="Arial" w:cs="Arial"/>
          <w:sz w:val="24"/>
          <w:szCs w:val="24"/>
        </w:rPr>
        <w:t>biosecurity program developed by</w:t>
      </w:r>
      <w:r w:rsidR="007E0A22">
        <w:rPr>
          <w:rFonts w:ascii="Arial" w:hAnsi="Arial" w:cs="Arial"/>
          <w:sz w:val="24"/>
          <w:szCs w:val="24"/>
        </w:rPr>
        <w:t xml:space="preserve"> </w:t>
      </w:r>
      <w:r w:rsidRPr="00E30FBD">
        <w:rPr>
          <w:rFonts w:ascii="Arial" w:hAnsi="Arial" w:cs="Arial"/>
          <w:sz w:val="24"/>
          <w:szCs w:val="24"/>
        </w:rPr>
        <w:t xml:space="preserve">GIA and Hort Innovation Australia. </w:t>
      </w:r>
    </w:p>
    <w:p w14:paraId="2D121A4F" w14:textId="6551C775" w:rsidR="007E0A22" w:rsidRDefault="007E0A22" w:rsidP="007E0A22">
      <w:pPr>
        <w:spacing w:after="200" w:line="276" w:lineRule="auto"/>
        <w:rPr>
          <w:rFonts w:ascii="Arial" w:hAnsi="Arial" w:cs="Arial"/>
          <w:sz w:val="24"/>
          <w:szCs w:val="24"/>
        </w:rPr>
      </w:pPr>
      <w:r>
        <w:rPr>
          <w:rFonts w:ascii="Arial" w:hAnsi="Arial" w:cs="Arial"/>
          <w:sz w:val="24"/>
          <w:szCs w:val="24"/>
        </w:rPr>
        <w:t>“We are v</w:t>
      </w:r>
      <w:r w:rsidR="00B454E4" w:rsidRPr="007E0A22">
        <w:rPr>
          <w:rFonts w:ascii="Arial" w:hAnsi="Arial" w:cs="Arial"/>
          <w:sz w:val="24"/>
          <w:szCs w:val="24"/>
        </w:rPr>
        <w:t>ery proud to have wo</w:t>
      </w:r>
      <w:r w:rsidR="00E540B7">
        <w:rPr>
          <w:rFonts w:ascii="Arial" w:hAnsi="Arial" w:cs="Arial"/>
          <w:sz w:val="24"/>
          <w:szCs w:val="24"/>
        </w:rPr>
        <w:t>n</w:t>
      </w:r>
      <w:r w:rsidR="00B454E4" w:rsidRPr="007E0A22">
        <w:rPr>
          <w:rFonts w:ascii="Arial" w:hAnsi="Arial" w:cs="Arial"/>
          <w:sz w:val="24"/>
          <w:szCs w:val="24"/>
        </w:rPr>
        <w:t xml:space="preserve"> this award</w:t>
      </w:r>
      <w:r>
        <w:rPr>
          <w:rFonts w:ascii="Arial" w:hAnsi="Arial" w:cs="Arial"/>
          <w:sz w:val="24"/>
          <w:szCs w:val="24"/>
        </w:rPr>
        <w:t xml:space="preserve"> as it </w:t>
      </w:r>
      <w:r w:rsidR="005F6DB0">
        <w:rPr>
          <w:rFonts w:ascii="Arial" w:hAnsi="Arial" w:cs="Arial"/>
          <w:sz w:val="24"/>
          <w:szCs w:val="24"/>
        </w:rPr>
        <w:t>recognises over</w:t>
      </w:r>
      <w:r w:rsidR="00B454E4" w:rsidRPr="00B454E4">
        <w:rPr>
          <w:rFonts w:ascii="Arial" w:hAnsi="Arial" w:cs="Arial"/>
          <w:sz w:val="24"/>
          <w:szCs w:val="24"/>
        </w:rPr>
        <w:t xml:space="preserve"> ten years of work on </w:t>
      </w:r>
      <w:r w:rsidR="00F5161B">
        <w:rPr>
          <w:rFonts w:ascii="Arial" w:hAnsi="Arial" w:cs="Arial"/>
          <w:sz w:val="24"/>
          <w:szCs w:val="24"/>
        </w:rPr>
        <w:t xml:space="preserve">assisting in the development of </w:t>
      </w:r>
      <w:r w:rsidR="00B454E4" w:rsidRPr="00B454E4">
        <w:rPr>
          <w:rFonts w:ascii="Arial" w:hAnsi="Arial" w:cs="Arial"/>
          <w:sz w:val="24"/>
          <w:szCs w:val="24"/>
        </w:rPr>
        <w:t>Bio</w:t>
      </w:r>
      <w:r w:rsidR="00AC59F6">
        <w:rPr>
          <w:rFonts w:ascii="Arial" w:hAnsi="Arial" w:cs="Arial"/>
          <w:sz w:val="24"/>
          <w:szCs w:val="24"/>
        </w:rPr>
        <w:t>S</w:t>
      </w:r>
      <w:r w:rsidR="00B454E4" w:rsidRPr="00B454E4">
        <w:rPr>
          <w:rFonts w:ascii="Arial" w:hAnsi="Arial" w:cs="Arial"/>
          <w:sz w:val="24"/>
          <w:szCs w:val="24"/>
        </w:rPr>
        <w:t>ecure HACCP</w:t>
      </w:r>
      <w:r w:rsidR="00B24CE1">
        <w:rPr>
          <w:rFonts w:ascii="Arial" w:hAnsi="Arial" w:cs="Arial"/>
          <w:sz w:val="24"/>
          <w:szCs w:val="24"/>
        </w:rPr>
        <w:t xml:space="preserve"> with GIA</w:t>
      </w:r>
      <w:r>
        <w:rPr>
          <w:rFonts w:ascii="Arial" w:hAnsi="Arial" w:cs="Arial"/>
          <w:sz w:val="24"/>
          <w:szCs w:val="24"/>
        </w:rPr>
        <w:t>,”</w:t>
      </w:r>
      <w:r w:rsidR="00B24CE1">
        <w:rPr>
          <w:rFonts w:ascii="Arial" w:hAnsi="Arial" w:cs="Arial"/>
          <w:sz w:val="24"/>
          <w:szCs w:val="24"/>
        </w:rPr>
        <w:t xml:space="preserve"> says</w:t>
      </w:r>
      <w:r>
        <w:rPr>
          <w:rFonts w:ascii="Arial" w:hAnsi="Arial" w:cs="Arial"/>
          <w:sz w:val="24"/>
          <w:szCs w:val="24"/>
        </w:rPr>
        <w:t xml:space="preserve"> </w:t>
      </w:r>
      <w:r w:rsidRPr="007E0A22">
        <w:rPr>
          <w:rFonts w:ascii="Arial" w:hAnsi="Arial" w:cs="Arial"/>
          <w:sz w:val="24"/>
          <w:szCs w:val="24"/>
        </w:rPr>
        <w:t>Andy O’Brien, Pohlmans’ Innovation &amp; Special Projects Manager</w:t>
      </w:r>
      <w:r>
        <w:rPr>
          <w:rFonts w:ascii="Arial" w:hAnsi="Arial" w:cs="Arial"/>
          <w:sz w:val="24"/>
          <w:szCs w:val="24"/>
        </w:rPr>
        <w:t>.</w:t>
      </w:r>
    </w:p>
    <w:p w14:paraId="376C0ED7" w14:textId="2B744ABF" w:rsidR="00471FBB" w:rsidRDefault="00471FBB" w:rsidP="00E540B7">
      <w:pPr>
        <w:spacing w:after="200" w:line="276" w:lineRule="auto"/>
        <w:rPr>
          <w:rFonts w:ascii="Arial" w:hAnsi="Arial" w:cs="Arial"/>
          <w:sz w:val="24"/>
          <w:szCs w:val="24"/>
        </w:rPr>
      </w:pPr>
      <w:r w:rsidRPr="00471FBB">
        <w:rPr>
          <w:rFonts w:ascii="Arial" w:hAnsi="Arial" w:cs="Arial"/>
          <w:sz w:val="24"/>
          <w:szCs w:val="24"/>
        </w:rPr>
        <w:t xml:space="preserve">According to Mr O’Brien, by adopting the BioSecure HACCP risk management approach, Pohlmans have reduced pesticide usage and stock losses, whilst maintaining a system that supports the safe trade of plants, and other productivity gains across the nursery. </w:t>
      </w:r>
    </w:p>
    <w:p w14:paraId="576D2BFF" w14:textId="4F20C680" w:rsidR="00736F18" w:rsidRPr="007E0A22" w:rsidRDefault="00736F18" w:rsidP="00E540B7">
      <w:pPr>
        <w:spacing w:after="200" w:line="276" w:lineRule="auto"/>
        <w:rPr>
          <w:rFonts w:ascii="Arial" w:hAnsi="Arial" w:cs="Arial"/>
          <w:sz w:val="24"/>
          <w:szCs w:val="24"/>
        </w:rPr>
      </w:pPr>
      <w:r>
        <w:rPr>
          <w:rFonts w:ascii="Arial" w:hAnsi="Arial" w:cs="Arial"/>
          <w:sz w:val="24"/>
          <w:szCs w:val="24"/>
        </w:rPr>
        <w:t>“</w:t>
      </w:r>
      <w:r w:rsidRPr="007E0A22">
        <w:rPr>
          <w:rFonts w:ascii="Arial" w:hAnsi="Arial" w:cs="Arial"/>
          <w:sz w:val="24"/>
          <w:szCs w:val="24"/>
        </w:rPr>
        <w:t xml:space="preserve">Over the last three to four years, </w:t>
      </w:r>
      <w:r w:rsidR="005F6DB0">
        <w:rPr>
          <w:rFonts w:ascii="Arial" w:hAnsi="Arial" w:cs="Arial"/>
          <w:sz w:val="24"/>
          <w:szCs w:val="24"/>
        </w:rPr>
        <w:t>not only</w:t>
      </w:r>
      <w:r w:rsidRPr="007E0A22">
        <w:rPr>
          <w:rFonts w:ascii="Arial" w:hAnsi="Arial" w:cs="Arial"/>
          <w:sz w:val="24"/>
          <w:szCs w:val="24"/>
        </w:rPr>
        <w:t xml:space="preserve"> have </w:t>
      </w:r>
      <w:r w:rsidR="005F6DB0">
        <w:rPr>
          <w:rFonts w:ascii="Arial" w:hAnsi="Arial" w:cs="Arial"/>
          <w:sz w:val="24"/>
          <w:szCs w:val="24"/>
        </w:rPr>
        <w:t xml:space="preserve">we </w:t>
      </w:r>
      <w:r w:rsidRPr="007E0A22">
        <w:rPr>
          <w:rFonts w:ascii="Arial" w:hAnsi="Arial" w:cs="Arial"/>
          <w:sz w:val="24"/>
          <w:szCs w:val="24"/>
        </w:rPr>
        <w:t>reduced our pesticide use</w:t>
      </w:r>
      <w:r w:rsidR="005F6DB0">
        <w:rPr>
          <w:rFonts w:ascii="Arial" w:hAnsi="Arial" w:cs="Arial"/>
          <w:sz w:val="24"/>
          <w:szCs w:val="24"/>
        </w:rPr>
        <w:t>, but we have re</w:t>
      </w:r>
      <w:r w:rsidRPr="007E0A22">
        <w:rPr>
          <w:rFonts w:ascii="Arial" w:hAnsi="Arial" w:cs="Arial"/>
          <w:sz w:val="24"/>
          <w:szCs w:val="24"/>
        </w:rPr>
        <w:t xml:space="preserve">introduced biodiversity back into our </w:t>
      </w:r>
      <w:r w:rsidR="0027287B">
        <w:rPr>
          <w:rFonts w:ascii="Arial" w:hAnsi="Arial" w:cs="Arial"/>
          <w:sz w:val="24"/>
          <w:szCs w:val="24"/>
        </w:rPr>
        <w:t xml:space="preserve">production </w:t>
      </w:r>
      <w:r w:rsidRPr="007E0A22">
        <w:rPr>
          <w:rFonts w:ascii="Arial" w:hAnsi="Arial" w:cs="Arial"/>
          <w:sz w:val="24"/>
          <w:szCs w:val="24"/>
        </w:rPr>
        <w:t xml:space="preserve">nursery. We now use a variety of beneficial insects across </w:t>
      </w:r>
      <w:r w:rsidR="005F6DB0">
        <w:rPr>
          <w:rFonts w:ascii="Arial" w:hAnsi="Arial" w:cs="Arial"/>
          <w:sz w:val="24"/>
          <w:szCs w:val="24"/>
        </w:rPr>
        <w:t>our entire site as part of our integrated pest management (IPM) program</w:t>
      </w:r>
      <w:r>
        <w:rPr>
          <w:rFonts w:ascii="Arial" w:hAnsi="Arial" w:cs="Arial"/>
          <w:sz w:val="24"/>
          <w:szCs w:val="24"/>
        </w:rPr>
        <w:t>,” says Mr O’Brien.</w:t>
      </w:r>
    </w:p>
    <w:p w14:paraId="2A1E3B6B" w14:textId="618C4F3A" w:rsidR="00E540B7" w:rsidRPr="00E30FBD" w:rsidRDefault="00E540B7" w:rsidP="00E540B7">
      <w:pPr>
        <w:spacing w:after="200" w:line="276" w:lineRule="auto"/>
        <w:rPr>
          <w:rFonts w:ascii="Arial" w:hAnsi="Arial" w:cs="Arial"/>
          <w:sz w:val="24"/>
          <w:szCs w:val="24"/>
        </w:rPr>
      </w:pPr>
      <w:r w:rsidRPr="00E30FBD">
        <w:rPr>
          <w:rFonts w:ascii="Arial" w:hAnsi="Arial" w:cs="Arial"/>
          <w:sz w:val="24"/>
          <w:szCs w:val="24"/>
        </w:rPr>
        <w:t xml:space="preserve">Pohlmans Nursery has a complex and highly intensive production system covering more than 13 hectares across </w:t>
      </w:r>
      <w:r w:rsidR="005F6DB0">
        <w:rPr>
          <w:rFonts w:ascii="Arial" w:hAnsi="Arial" w:cs="Arial"/>
          <w:sz w:val="24"/>
          <w:szCs w:val="24"/>
        </w:rPr>
        <w:t>five</w:t>
      </w:r>
      <w:r w:rsidRPr="00E30FBD">
        <w:rPr>
          <w:rFonts w:ascii="Arial" w:hAnsi="Arial" w:cs="Arial"/>
          <w:sz w:val="24"/>
          <w:szCs w:val="24"/>
        </w:rPr>
        <w:t xml:space="preserve"> separate divisions</w:t>
      </w:r>
      <w:r w:rsidR="001B7A5F">
        <w:rPr>
          <w:rFonts w:ascii="Arial" w:hAnsi="Arial" w:cs="Arial"/>
          <w:sz w:val="24"/>
          <w:szCs w:val="24"/>
        </w:rPr>
        <w:t xml:space="preserve"> on an expansive site west of Brisbane, Queensland</w:t>
      </w:r>
      <w:r w:rsidRPr="00E30FBD">
        <w:rPr>
          <w:rFonts w:ascii="Arial" w:hAnsi="Arial" w:cs="Arial"/>
          <w:sz w:val="24"/>
          <w:szCs w:val="24"/>
        </w:rPr>
        <w:t xml:space="preserve">. The </w:t>
      </w:r>
      <w:r w:rsidR="0027287B">
        <w:rPr>
          <w:rFonts w:ascii="Arial" w:hAnsi="Arial" w:cs="Arial"/>
          <w:sz w:val="24"/>
          <w:szCs w:val="24"/>
        </w:rPr>
        <w:t xml:space="preserve">production </w:t>
      </w:r>
      <w:r w:rsidRPr="00E30FBD">
        <w:rPr>
          <w:rFonts w:ascii="Arial" w:hAnsi="Arial" w:cs="Arial"/>
          <w:sz w:val="24"/>
          <w:szCs w:val="24"/>
        </w:rPr>
        <w:t xml:space="preserve">nursery produces millions of flower </w:t>
      </w:r>
      <w:r w:rsidR="005F6DB0">
        <w:rPr>
          <w:rFonts w:ascii="Arial" w:hAnsi="Arial" w:cs="Arial"/>
          <w:sz w:val="24"/>
          <w:szCs w:val="24"/>
        </w:rPr>
        <w:t>and</w:t>
      </w:r>
      <w:r w:rsidRPr="00E30FBD">
        <w:rPr>
          <w:rFonts w:ascii="Arial" w:hAnsi="Arial" w:cs="Arial"/>
          <w:sz w:val="24"/>
          <w:szCs w:val="24"/>
        </w:rPr>
        <w:t xml:space="preserve"> vegetable seedlings, herbs, potted colour, indoor foliage, trees and shrubs each year for retailers across eastern Australia.</w:t>
      </w:r>
    </w:p>
    <w:p w14:paraId="392034E5" w14:textId="53D4CC11" w:rsidR="00992D83" w:rsidRPr="007E0A22" w:rsidRDefault="00E540B7" w:rsidP="004E1A2B">
      <w:pPr>
        <w:spacing w:after="200" w:line="276" w:lineRule="auto"/>
        <w:rPr>
          <w:rFonts w:ascii="Arial" w:hAnsi="Arial" w:cs="Arial"/>
          <w:sz w:val="24"/>
          <w:szCs w:val="24"/>
        </w:rPr>
      </w:pPr>
      <w:r>
        <w:rPr>
          <w:rFonts w:ascii="Arial" w:hAnsi="Arial" w:cs="Arial"/>
          <w:sz w:val="24"/>
          <w:szCs w:val="24"/>
        </w:rPr>
        <w:t>“Winning this award</w:t>
      </w:r>
      <w:r w:rsidR="004E1A2B">
        <w:rPr>
          <w:rFonts w:ascii="Arial" w:hAnsi="Arial" w:cs="Arial"/>
          <w:sz w:val="24"/>
          <w:szCs w:val="24"/>
        </w:rPr>
        <w:t xml:space="preserve"> will hopefully </w:t>
      </w:r>
      <w:r w:rsidR="00992D83" w:rsidRPr="007E0A22">
        <w:rPr>
          <w:rFonts w:ascii="Arial" w:hAnsi="Arial" w:cs="Arial"/>
          <w:sz w:val="24"/>
          <w:szCs w:val="24"/>
        </w:rPr>
        <w:t xml:space="preserve">allow us to </w:t>
      </w:r>
      <w:r w:rsidR="004E1A2B">
        <w:rPr>
          <w:rFonts w:ascii="Arial" w:hAnsi="Arial" w:cs="Arial"/>
          <w:sz w:val="24"/>
          <w:szCs w:val="24"/>
        </w:rPr>
        <w:t>increase our market access</w:t>
      </w:r>
      <w:r w:rsidR="005F6DB0">
        <w:rPr>
          <w:rFonts w:ascii="Arial" w:hAnsi="Arial" w:cs="Arial"/>
          <w:sz w:val="24"/>
          <w:szCs w:val="24"/>
        </w:rPr>
        <w:t xml:space="preserve"> further</w:t>
      </w:r>
      <w:r w:rsidR="004E1A2B">
        <w:rPr>
          <w:rFonts w:ascii="Arial" w:hAnsi="Arial" w:cs="Arial"/>
          <w:sz w:val="24"/>
          <w:szCs w:val="24"/>
        </w:rPr>
        <w:t xml:space="preserve"> interstate</w:t>
      </w:r>
      <w:r w:rsidR="005F6DB0">
        <w:rPr>
          <w:rFonts w:ascii="Arial" w:hAnsi="Arial" w:cs="Arial"/>
          <w:sz w:val="24"/>
          <w:szCs w:val="24"/>
        </w:rPr>
        <w:t>,” Mr O’Brien adds.</w:t>
      </w:r>
      <w:r w:rsidR="00EE73EF">
        <w:rPr>
          <w:rFonts w:ascii="Arial" w:hAnsi="Arial" w:cs="Arial"/>
          <w:sz w:val="24"/>
          <w:szCs w:val="24"/>
        </w:rPr>
        <w:t xml:space="preserve"> As a</w:t>
      </w:r>
      <w:r w:rsidR="00992D83" w:rsidRPr="007E0A22">
        <w:rPr>
          <w:rFonts w:ascii="Arial" w:hAnsi="Arial" w:cs="Arial"/>
          <w:sz w:val="24"/>
          <w:szCs w:val="24"/>
        </w:rPr>
        <w:t xml:space="preserve"> </w:t>
      </w:r>
      <w:r w:rsidR="00EE73EF" w:rsidRPr="00EE73EF">
        <w:rPr>
          <w:rFonts w:ascii="Arial" w:hAnsi="Arial" w:cs="Arial"/>
          <w:sz w:val="24"/>
          <w:szCs w:val="24"/>
        </w:rPr>
        <w:t>BioSecure HACCP Certified production nurser</w:t>
      </w:r>
      <w:r w:rsidR="00EE73EF">
        <w:rPr>
          <w:rFonts w:ascii="Arial" w:hAnsi="Arial" w:cs="Arial"/>
          <w:sz w:val="24"/>
          <w:szCs w:val="24"/>
        </w:rPr>
        <w:t xml:space="preserve">y, Pohlmans </w:t>
      </w:r>
      <w:r w:rsidR="00EE73EF" w:rsidRPr="00EE73EF">
        <w:rPr>
          <w:rFonts w:ascii="Arial" w:hAnsi="Arial" w:cs="Arial"/>
          <w:sz w:val="24"/>
          <w:szCs w:val="24"/>
        </w:rPr>
        <w:t xml:space="preserve">can implement specific Entry Condition Compliance Procedures (ECCP’s) </w:t>
      </w:r>
      <w:r w:rsidR="00EE73EF" w:rsidRPr="00EE73EF">
        <w:rPr>
          <w:rFonts w:ascii="Arial" w:hAnsi="Arial" w:cs="Arial"/>
          <w:sz w:val="24"/>
          <w:szCs w:val="24"/>
        </w:rPr>
        <w:lastRenderedPageBreak/>
        <w:t>for pests of quarantine concern and self-certify consignments for interstate trade through the</w:t>
      </w:r>
      <w:r w:rsidR="00EE73EF">
        <w:rPr>
          <w:rFonts w:ascii="Arial" w:hAnsi="Arial" w:cs="Arial"/>
          <w:sz w:val="24"/>
          <w:szCs w:val="24"/>
        </w:rPr>
        <w:t xml:space="preserve"> program’s</w:t>
      </w:r>
      <w:r w:rsidR="00EE73EF" w:rsidRPr="00EE73EF">
        <w:rPr>
          <w:rFonts w:ascii="Arial" w:hAnsi="Arial" w:cs="Arial"/>
          <w:sz w:val="24"/>
          <w:szCs w:val="24"/>
        </w:rPr>
        <w:t xml:space="preserve"> Audit Management System (AMS)</w:t>
      </w:r>
      <w:r w:rsidR="00E64F9F">
        <w:rPr>
          <w:rFonts w:ascii="Arial" w:hAnsi="Arial" w:cs="Arial"/>
          <w:sz w:val="24"/>
          <w:szCs w:val="24"/>
        </w:rPr>
        <w:t>, thus facilitating freer trade across state borders.</w:t>
      </w:r>
    </w:p>
    <w:p w14:paraId="22C6D025" w14:textId="535A7071" w:rsidR="00E540B7" w:rsidRDefault="00E540B7" w:rsidP="00E540B7">
      <w:pPr>
        <w:spacing w:after="200" w:line="276" w:lineRule="auto"/>
        <w:rPr>
          <w:rFonts w:ascii="Arial" w:hAnsi="Arial" w:cs="Arial"/>
          <w:sz w:val="24"/>
          <w:szCs w:val="24"/>
        </w:rPr>
      </w:pPr>
      <w:r w:rsidRPr="00E30FBD">
        <w:rPr>
          <w:rFonts w:ascii="Arial" w:hAnsi="Arial" w:cs="Arial"/>
          <w:sz w:val="24"/>
          <w:szCs w:val="24"/>
        </w:rPr>
        <w:t xml:space="preserve">Pohlmans Nursery was nominated </w:t>
      </w:r>
      <w:r>
        <w:rPr>
          <w:rFonts w:ascii="Arial" w:hAnsi="Arial" w:cs="Arial"/>
          <w:sz w:val="24"/>
          <w:szCs w:val="24"/>
        </w:rPr>
        <w:t xml:space="preserve">for </w:t>
      </w:r>
      <w:r w:rsidR="00E64F9F">
        <w:rPr>
          <w:rFonts w:ascii="Arial" w:hAnsi="Arial" w:cs="Arial"/>
          <w:sz w:val="24"/>
          <w:szCs w:val="24"/>
        </w:rPr>
        <w:t xml:space="preserve">the </w:t>
      </w:r>
      <w:r w:rsidR="00E64F9F" w:rsidRPr="003A2942">
        <w:rPr>
          <w:rFonts w:ascii="Arial" w:hAnsi="Arial" w:cs="Arial"/>
          <w:sz w:val="24"/>
          <w:szCs w:val="24"/>
        </w:rPr>
        <w:t xml:space="preserve">Australian Biosecurity Award </w:t>
      </w:r>
      <w:r w:rsidR="00E64F9F" w:rsidRPr="00C93C06">
        <w:rPr>
          <w:rFonts w:ascii="Arial" w:hAnsi="Arial" w:cs="Arial"/>
          <w:sz w:val="24"/>
          <w:szCs w:val="24"/>
        </w:rPr>
        <w:t>2021 Farm Biosecurity Producer of the Year</w:t>
      </w:r>
      <w:r w:rsidR="00E64F9F">
        <w:rPr>
          <w:rFonts w:ascii="Arial" w:hAnsi="Arial" w:cs="Arial"/>
          <w:sz w:val="24"/>
          <w:szCs w:val="24"/>
        </w:rPr>
        <w:t xml:space="preserve"> </w:t>
      </w:r>
      <w:r w:rsidRPr="00E30FBD">
        <w:rPr>
          <w:rFonts w:ascii="Arial" w:hAnsi="Arial" w:cs="Arial"/>
          <w:sz w:val="24"/>
          <w:szCs w:val="24"/>
        </w:rPr>
        <w:t>by John McDonald,</w:t>
      </w:r>
      <w:r>
        <w:rPr>
          <w:rFonts w:ascii="Arial" w:hAnsi="Arial" w:cs="Arial"/>
          <w:sz w:val="24"/>
          <w:szCs w:val="24"/>
        </w:rPr>
        <w:t xml:space="preserve"> GIA’s</w:t>
      </w:r>
      <w:r w:rsidRPr="00E30FBD">
        <w:rPr>
          <w:rFonts w:ascii="Arial" w:hAnsi="Arial" w:cs="Arial"/>
          <w:sz w:val="24"/>
          <w:szCs w:val="24"/>
        </w:rPr>
        <w:t xml:space="preserve"> National Biosecurity Manager.</w:t>
      </w:r>
    </w:p>
    <w:p w14:paraId="5D45F1CB" w14:textId="5572AA2F" w:rsidR="00B24CE1" w:rsidRDefault="005B504D" w:rsidP="003A2942">
      <w:pPr>
        <w:spacing w:after="200" w:line="276"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Pohlmans</w:t>
      </w:r>
      <w:proofErr w:type="spellEnd"/>
      <w:r w:rsidR="004E1A2B">
        <w:rPr>
          <w:rFonts w:ascii="Arial" w:hAnsi="Arial" w:cs="Arial"/>
          <w:sz w:val="24"/>
          <w:szCs w:val="24"/>
        </w:rPr>
        <w:t xml:space="preserve"> are a very deserving winner of this award</w:t>
      </w:r>
      <w:r w:rsidR="008828B6">
        <w:rPr>
          <w:rFonts w:ascii="Arial" w:hAnsi="Arial" w:cs="Arial"/>
          <w:sz w:val="24"/>
          <w:szCs w:val="24"/>
        </w:rPr>
        <w:t>,” says Mr McDonald, “</w:t>
      </w:r>
      <w:r w:rsidR="004E1A2B">
        <w:rPr>
          <w:rFonts w:ascii="Arial" w:hAnsi="Arial" w:cs="Arial"/>
          <w:sz w:val="24"/>
          <w:szCs w:val="24"/>
        </w:rPr>
        <w:t>They</w:t>
      </w:r>
      <w:r w:rsidR="003A2942" w:rsidRPr="003A2942">
        <w:rPr>
          <w:rFonts w:ascii="Arial" w:hAnsi="Arial" w:cs="Arial"/>
          <w:sz w:val="24"/>
          <w:szCs w:val="24"/>
        </w:rPr>
        <w:t xml:space="preserve"> have been a significant partner in the development of the on-site plant </w:t>
      </w:r>
      <w:r w:rsidR="0027287B">
        <w:rPr>
          <w:rFonts w:ascii="Arial" w:hAnsi="Arial" w:cs="Arial"/>
          <w:sz w:val="24"/>
          <w:szCs w:val="24"/>
        </w:rPr>
        <w:t xml:space="preserve">protection and </w:t>
      </w:r>
      <w:r w:rsidR="003A2942" w:rsidRPr="003A2942">
        <w:rPr>
          <w:rFonts w:ascii="Arial" w:hAnsi="Arial" w:cs="Arial"/>
          <w:sz w:val="24"/>
          <w:szCs w:val="24"/>
        </w:rPr>
        <w:t>biosecurity program, BioSecure HACCP, allowing GIA to test procedures, systems and technology in an operating production nursery, as well as being an industry champion around the importance of rigorous plant protection and biosecurity programs across production systems and along supply chains</w:t>
      </w:r>
      <w:r w:rsidR="009537E4" w:rsidRPr="009537E4">
        <w:rPr>
          <w:rFonts w:ascii="Arial" w:hAnsi="Arial" w:cs="Arial"/>
          <w:sz w:val="24"/>
          <w:szCs w:val="24"/>
        </w:rPr>
        <w:t>.”</w:t>
      </w:r>
      <w:r w:rsidR="008828B6">
        <w:rPr>
          <w:rFonts w:ascii="Arial" w:hAnsi="Arial" w:cs="Arial"/>
          <w:sz w:val="24"/>
          <w:szCs w:val="24"/>
        </w:rPr>
        <w:t xml:space="preserve"> </w:t>
      </w:r>
    </w:p>
    <w:p w14:paraId="0E997BBA" w14:textId="061127CD" w:rsidR="00EE73EF" w:rsidRDefault="00B24CE1" w:rsidP="003A2942">
      <w:pPr>
        <w:spacing w:after="200" w:line="276" w:lineRule="auto"/>
        <w:rPr>
          <w:rFonts w:ascii="Arial" w:hAnsi="Arial" w:cs="Arial"/>
          <w:sz w:val="24"/>
          <w:szCs w:val="24"/>
        </w:rPr>
      </w:pPr>
      <w:r>
        <w:rPr>
          <w:rFonts w:ascii="Arial" w:hAnsi="Arial" w:cs="Arial"/>
          <w:sz w:val="24"/>
          <w:szCs w:val="24"/>
        </w:rPr>
        <w:t>“The Pohlmans team</w:t>
      </w:r>
      <w:r w:rsidR="003A2942" w:rsidRPr="008828B6">
        <w:rPr>
          <w:rFonts w:ascii="Arial" w:hAnsi="Arial" w:cs="Arial"/>
          <w:sz w:val="24"/>
          <w:szCs w:val="24"/>
        </w:rPr>
        <w:t xml:space="preserve"> have opened their doors to GIA and national plant biosecurity committees to showcase plant </w:t>
      </w:r>
      <w:r w:rsidR="0027287B">
        <w:rPr>
          <w:rFonts w:ascii="Arial" w:hAnsi="Arial" w:cs="Arial"/>
          <w:sz w:val="24"/>
          <w:szCs w:val="24"/>
        </w:rPr>
        <w:t xml:space="preserve">protection and </w:t>
      </w:r>
      <w:r w:rsidR="003A2942" w:rsidRPr="008828B6">
        <w:rPr>
          <w:rFonts w:ascii="Arial" w:hAnsi="Arial" w:cs="Arial"/>
          <w:sz w:val="24"/>
          <w:szCs w:val="24"/>
        </w:rPr>
        <w:t>biosecurity systems and policy</w:t>
      </w:r>
      <w:r>
        <w:rPr>
          <w:rFonts w:ascii="Arial" w:hAnsi="Arial" w:cs="Arial"/>
          <w:sz w:val="24"/>
          <w:szCs w:val="24"/>
        </w:rPr>
        <w:t>,” Mr McDonald</w:t>
      </w:r>
      <w:r w:rsidR="00E64F9F">
        <w:rPr>
          <w:rFonts w:ascii="Arial" w:hAnsi="Arial" w:cs="Arial"/>
          <w:sz w:val="24"/>
          <w:szCs w:val="24"/>
        </w:rPr>
        <w:t xml:space="preserve"> continues</w:t>
      </w:r>
      <w:r>
        <w:rPr>
          <w:rFonts w:ascii="Arial" w:hAnsi="Arial" w:cs="Arial"/>
          <w:sz w:val="24"/>
          <w:szCs w:val="24"/>
        </w:rPr>
        <w:t>, “Pohlmans</w:t>
      </w:r>
      <w:r w:rsidR="00EE73EF" w:rsidRPr="00E30FBD">
        <w:rPr>
          <w:rFonts w:ascii="Arial" w:hAnsi="Arial" w:cs="Arial"/>
          <w:sz w:val="24"/>
          <w:szCs w:val="24"/>
        </w:rPr>
        <w:t xml:space="preserve"> advocate</w:t>
      </w:r>
      <w:r>
        <w:rPr>
          <w:rFonts w:ascii="Arial" w:hAnsi="Arial" w:cs="Arial"/>
          <w:sz w:val="24"/>
          <w:szCs w:val="24"/>
        </w:rPr>
        <w:t>s</w:t>
      </w:r>
      <w:r w:rsidR="00EE73EF" w:rsidRPr="00E30FBD">
        <w:rPr>
          <w:rFonts w:ascii="Arial" w:hAnsi="Arial" w:cs="Arial"/>
          <w:sz w:val="24"/>
          <w:szCs w:val="24"/>
        </w:rPr>
        <w:t xml:space="preserve"> biosecurity best practice to the industry by working with GIA, other </w:t>
      </w:r>
      <w:r w:rsidR="0027287B">
        <w:rPr>
          <w:rFonts w:ascii="Arial" w:hAnsi="Arial" w:cs="Arial"/>
          <w:sz w:val="24"/>
          <w:szCs w:val="24"/>
        </w:rPr>
        <w:t xml:space="preserve">production </w:t>
      </w:r>
      <w:r w:rsidR="00EE73EF" w:rsidRPr="00E30FBD">
        <w:rPr>
          <w:rFonts w:ascii="Arial" w:hAnsi="Arial" w:cs="Arial"/>
          <w:sz w:val="24"/>
          <w:szCs w:val="24"/>
        </w:rPr>
        <w:t>nurseries and local grower groups. The</w:t>
      </w:r>
      <w:r w:rsidR="00AC59F6">
        <w:rPr>
          <w:rFonts w:ascii="Arial" w:hAnsi="Arial" w:cs="Arial"/>
          <w:sz w:val="24"/>
          <w:szCs w:val="24"/>
        </w:rPr>
        <w:t>ir</w:t>
      </w:r>
      <w:r w:rsidR="00EE73EF" w:rsidRPr="00E30FBD">
        <w:rPr>
          <w:rFonts w:ascii="Arial" w:hAnsi="Arial" w:cs="Arial"/>
          <w:sz w:val="24"/>
          <w:szCs w:val="24"/>
        </w:rPr>
        <w:t xml:space="preserve"> team has participated in articles, blogs, video and events to encourage production nurseries to implement</w:t>
      </w:r>
      <w:r w:rsidR="0027287B">
        <w:rPr>
          <w:rFonts w:ascii="Arial" w:hAnsi="Arial" w:cs="Arial"/>
          <w:sz w:val="24"/>
          <w:szCs w:val="24"/>
        </w:rPr>
        <w:t xml:space="preserve"> robust</w:t>
      </w:r>
      <w:r w:rsidR="00EE73EF" w:rsidRPr="00E30FBD">
        <w:rPr>
          <w:rFonts w:ascii="Arial" w:hAnsi="Arial" w:cs="Arial"/>
          <w:sz w:val="24"/>
          <w:szCs w:val="24"/>
        </w:rPr>
        <w:t xml:space="preserve"> on-farm </w:t>
      </w:r>
      <w:r w:rsidR="0027287B">
        <w:rPr>
          <w:rFonts w:ascii="Arial" w:hAnsi="Arial" w:cs="Arial"/>
          <w:sz w:val="24"/>
          <w:szCs w:val="24"/>
        </w:rPr>
        <w:t xml:space="preserve">plant protection and </w:t>
      </w:r>
      <w:r w:rsidR="00EE73EF" w:rsidRPr="00E30FBD">
        <w:rPr>
          <w:rFonts w:ascii="Arial" w:hAnsi="Arial" w:cs="Arial"/>
          <w:sz w:val="24"/>
          <w:szCs w:val="24"/>
        </w:rPr>
        <w:t>biosecurity</w:t>
      </w:r>
      <w:r w:rsidR="0027287B">
        <w:rPr>
          <w:rFonts w:ascii="Arial" w:hAnsi="Arial" w:cs="Arial"/>
          <w:sz w:val="24"/>
          <w:szCs w:val="24"/>
        </w:rPr>
        <w:t xml:space="preserve"> systems</w:t>
      </w:r>
      <w:r w:rsidR="00EE73EF" w:rsidRPr="00E30FBD">
        <w:rPr>
          <w:rFonts w:ascii="Arial" w:hAnsi="Arial" w:cs="Arial"/>
          <w:sz w:val="24"/>
          <w:szCs w:val="24"/>
        </w:rPr>
        <w:t>.</w:t>
      </w:r>
      <w:r>
        <w:rPr>
          <w:rFonts w:ascii="Arial" w:hAnsi="Arial" w:cs="Arial"/>
          <w:sz w:val="24"/>
          <w:szCs w:val="24"/>
        </w:rPr>
        <w:t>”</w:t>
      </w:r>
    </w:p>
    <w:p w14:paraId="74AADC48" w14:textId="242139A8" w:rsidR="008828B6" w:rsidRDefault="008828B6" w:rsidP="008828B6">
      <w:pPr>
        <w:spacing w:after="200" w:line="276" w:lineRule="auto"/>
        <w:rPr>
          <w:rFonts w:ascii="Arial" w:hAnsi="Arial" w:cs="Arial"/>
          <w:sz w:val="24"/>
          <w:szCs w:val="24"/>
        </w:rPr>
      </w:pPr>
      <w:r>
        <w:rPr>
          <w:rFonts w:ascii="Arial" w:hAnsi="Arial" w:cs="Arial"/>
          <w:sz w:val="24"/>
          <w:szCs w:val="24"/>
        </w:rPr>
        <w:t>“</w:t>
      </w:r>
      <w:r w:rsidRPr="00E30FBD">
        <w:rPr>
          <w:rFonts w:ascii="Arial" w:hAnsi="Arial" w:cs="Arial"/>
          <w:sz w:val="24"/>
          <w:szCs w:val="24"/>
        </w:rPr>
        <w:t xml:space="preserve">Pohlmans Nursery is driving change across nursery production by providing industry with clear financial benefits, which will promote a more </w:t>
      </w:r>
      <w:r w:rsidR="0027287B">
        <w:rPr>
          <w:rFonts w:ascii="Arial" w:hAnsi="Arial" w:cs="Arial"/>
          <w:sz w:val="24"/>
          <w:szCs w:val="24"/>
        </w:rPr>
        <w:t xml:space="preserve">sustainable </w:t>
      </w:r>
      <w:r w:rsidRPr="00E30FBD">
        <w:rPr>
          <w:rFonts w:ascii="Arial" w:hAnsi="Arial" w:cs="Arial"/>
          <w:sz w:val="24"/>
          <w:szCs w:val="24"/>
        </w:rPr>
        <w:t>horticulture sector and a stronger biosecurity system in Australia</w:t>
      </w:r>
      <w:r>
        <w:rPr>
          <w:rFonts w:ascii="Arial" w:hAnsi="Arial" w:cs="Arial"/>
          <w:sz w:val="24"/>
          <w:szCs w:val="24"/>
        </w:rPr>
        <w:t>,” concludes Mr McDonald.</w:t>
      </w:r>
    </w:p>
    <w:p w14:paraId="7D6BD5E2" w14:textId="3D69DB34" w:rsidR="004E1A2B" w:rsidRPr="002D4368" w:rsidRDefault="004E1A2B" w:rsidP="00D4491A">
      <w:pPr>
        <w:spacing w:after="200" w:line="276" w:lineRule="auto"/>
        <w:rPr>
          <w:rFonts w:ascii="Arial" w:hAnsi="Arial" w:cs="Arial"/>
          <w:b/>
          <w:bCs/>
          <w:color w:val="385623" w:themeColor="accent6" w:themeShade="80"/>
          <w:sz w:val="24"/>
          <w:szCs w:val="24"/>
        </w:rPr>
      </w:pPr>
      <w:r w:rsidRPr="002D4368">
        <w:rPr>
          <w:rFonts w:ascii="Arial" w:hAnsi="Arial" w:cs="Arial"/>
          <w:b/>
          <w:bCs/>
          <w:color w:val="385623" w:themeColor="accent6" w:themeShade="80"/>
          <w:sz w:val="24"/>
          <w:szCs w:val="24"/>
        </w:rPr>
        <w:t>ENDS</w:t>
      </w:r>
    </w:p>
    <w:p w14:paraId="6F150BAA" w14:textId="3EACAB6E" w:rsidR="008828B6" w:rsidRPr="00714789" w:rsidRDefault="008828B6" w:rsidP="00D4491A">
      <w:pPr>
        <w:spacing w:after="200" w:line="276" w:lineRule="auto"/>
        <w:rPr>
          <w:rFonts w:ascii="Arial" w:hAnsi="Arial" w:cs="Arial"/>
          <w:sz w:val="24"/>
          <w:szCs w:val="24"/>
        </w:rPr>
      </w:pPr>
    </w:p>
    <w:p w14:paraId="6AD7A1C4" w14:textId="25682780" w:rsidR="00D4491A" w:rsidRPr="00714789" w:rsidRDefault="00D4491A" w:rsidP="00D4491A">
      <w:pPr>
        <w:spacing w:after="200" w:line="276" w:lineRule="auto"/>
        <w:rPr>
          <w:rFonts w:ascii="Arial" w:hAnsi="Arial" w:cs="Arial"/>
          <w:sz w:val="24"/>
          <w:szCs w:val="24"/>
        </w:rPr>
      </w:pPr>
      <w:r w:rsidRPr="00714789">
        <w:rPr>
          <w:rFonts w:ascii="Arial" w:hAnsi="Arial" w:cs="Arial"/>
          <w:sz w:val="24"/>
          <w:szCs w:val="24"/>
        </w:rPr>
        <w:t xml:space="preserve">Click </w:t>
      </w:r>
      <w:hyperlink r:id="rId12" w:history="1">
        <w:r w:rsidRPr="00351767">
          <w:rPr>
            <w:rStyle w:val="Hyperlink"/>
            <w:rFonts w:ascii="Arial" w:hAnsi="Arial" w:cs="Arial"/>
            <w:sz w:val="24"/>
            <w:szCs w:val="24"/>
          </w:rPr>
          <w:t>here</w:t>
        </w:r>
      </w:hyperlink>
      <w:r w:rsidRPr="00714789">
        <w:rPr>
          <w:rFonts w:ascii="Arial" w:hAnsi="Arial" w:cs="Arial"/>
          <w:sz w:val="24"/>
          <w:szCs w:val="24"/>
        </w:rPr>
        <w:t xml:space="preserve"> to download a high-res photo of Andy O’Brien</w:t>
      </w:r>
      <w:r w:rsidR="00471FBB">
        <w:rPr>
          <w:rFonts w:ascii="Arial" w:hAnsi="Arial" w:cs="Arial"/>
          <w:sz w:val="24"/>
          <w:szCs w:val="24"/>
        </w:rPr>
        <w:t xml:space="preserve">, </w:t>
      </w:r>
      <w:r w:rsidR="00471FBB" w:rsidRPr="007E0A22">
        <w:rPr>
          <w:rFonts w:ascii="Arial" w:hAnsi="Arial" w:cs="Arial"/>
          <w:sz w:val="24"/>
          <w:szCs w:val="24"/>
        </w:rPr>
        <w:t>Innovation &amp; Special Projects Manager</w:t>
      </w:r>
      <w:r w:rsidR="004E1A2B">
        <w:rPr>
          <w:rFonts w:ascii="Arial" w:hAnsi="Arial" w:cs="Arial"/>
          <w:sz w:val="24"/>
          <w:szCs w:val="24"/>
        </w:rPr>
        <w:t xml:space="preserve"> (</w:t>
      </w:r>
      <w:r w:rsidR="0056294B">
        <w:rPr>
          <w:rFonts w:ascii="Arial" w:hAnsi="Arial" w:cs="Arial"/>
          <w:sz w:val="24"/>
          <w:szCs w:val="24"/>
        </w:rPr>
        <w:t>L</w:t>
      </w:r>
      <w:r w:rsidR="004E1A2B">
        <w:rPr>
          <w:rFonts w:ascii="Arial" w:hAnsi="Arial" w:cs="Arial"/>
          <w:sz w:val="24"/>
          <w:szCs w:val="24"/>
        </w:rPr>
        <w:t>)</w:t>
      </w:r>
      <w:r w:rsidRPr="00714789">
        <w:rPr>
          <w:rFonts w:ascii="Arial" w:hAnsi="Arial" w:cs="Arial"/>
          <w:sz w:val="24"/>
          <w:szCs w:val="24"/>
        </w:rPr>
        <w:t xml:space="preserve"> and Chris Johnson</w:t>
      </w:r>
      <w:r w:rsidR="00471FBB">
        <w:rPr>
          <w:rFonts w:ascii="Arial" w:hAnsi="Arial" w:cs="Arial"/>
          <w:sz w:val="24"/>
          <w:szCs w:val="24"/>
        </w:rPr>
        <w:t xml:space="preserve">, </w:t>
      </w:r>
      <w:r w:rsidR="009A7FCF">
        <w:rPr>
          <w:rFonts w:ascii="Arial" w:hAnsi="Arial" w:cs="Arial"/>
          <w:sz w:val="24"/>
          <w:szCs w:val="24"/>
        </w:rPr>
        <w:t>Growing &amp; Production Manager</w:t>
      </w:r>
      <w:r w:rsidR="004E1A2B">
        <w:rPr>
          <w:rFonts w:ascii="Arial" w:hAnsi="Arial" w:cs="Arial"/>
          <w:sz w:val="24"/>
          <w:szCs w:val="24"/>
        </w:rPr>
        <w:t xml:space="preserve"> (</w:t>
      </w:r>
      <w:r w:rsidR="0056294B">
        <w:rPr>
          <w:rFonts w:ascii="Arial" w:hAnsi="Arial" w:cs="Arial"/>
          <w:sz w:val="24"/>
          <w:szCs w:val="24"/>
        </w:rPr>
        <w:t>R</w:t>
      </w:r>
      <w:r w:rsidR="004E1A2B">
        <w:rPr>
          <w:rFonts w:ascii="Arial" w:hAnsi="Arial" w:cs="Arial"/>
          <w:sz w:val="24"/>
          <w:szCs w:val="24"/>
        </w:rPr>
        <w:t>)</w:t>
      </w:r>
      <w:r w:rsidRPr="00714789">
        <w:rPr>
          <w:rFonts w:ascii="Arial" w:hAnsi="Arial" w:cs="Arial"/>
          <w:sz w:val="24"/>
          <w:szCs w:val="24"/>
        </w:rPr>
        <w:t xml:space="preserve"> from Pohlmans</w:t>
      </w:r>
      <w:r w:rsidR="0056294B">
        <w:rPr>
          <w:rFonts w:ascii="Arial" w:hAnsi="Arial" w:cs="Arial"/>
          <w:sz w:val="24"/>
          <w:szCs w:val="24"/>
        </w:rPr>
        <w:t xml:space="preserve"> Nursery</w:t>
      </w:r>
      <w:r w:rsidRPr="00714789">
        <w:rPr>
          <w:rFonts w:ascii="Arial" w:hAnsi="Arial" w:cs="Arial"/>
          <w:sz w:val="24"/>
          <w:szCs w:val="24"/>
        </w:rPr>
        <w:t>.</w:t>
      </w:r>
    </w:p>
    <w:p w14:paraId="18F65CE2" w14:textId="77777777" w:rsidR="00351767" w:rsidRDefault="00D4491A" w:rsidP="00D4491A">
      <w:pPr>
        <w:spacing w:after="200" w:line="276" w:lineRule="auto"/>
        <w:rPr>
          <w:rFonts w:ascii="Arial" w:hAnsi="Arial" w:cs="Arial"/>
          <w:b/>
          <w:bCs/>
          <w:sz w:val="24"/>
          <w:szCs w:val="24"/>
        </w:rPr>
      </w:pPr>
      <w:r w:rsidRPr="00D4491A">
        <w:rPr>
          <w:rFonts w:ascii="Arial" w:hAnsi="Arial" w:cs="Arial"/>
          <w:b/>
          <w:bCs/>
          <w:sz w:val="24"/>
          <w:szCs w:val="24"/>
        </w:rPr>
        <w:t xml:space="preserve">Media Contact: </w:t>
      </w:r>
    </w:p>
    <w:p w14:paraId="77169B80" w14:textId="14018274" w:rsidR="00D4491A" w:rsidRPr="00D4491A" w:rsidRDefault="00D4491A" w:rsidP="00D4491A">
      <w:pPr>
        <w:spacing w:after="200" w:line="276" w:lineRule="auto"/>
        <w:rPr>
          <w:rFonts w:ascii="Arial" w:hAnsi="Arial" w:cs="Arial"/>
          <w:b/>
          <w:bCs/>
          <w:sz w:val="24"/>
          <w:szCs w:val="24"/>
        </w:rPr>
      </w:pPr>
      <w:r w:rsidRPr="00714789">
        <w:rPr>
          <w:rFonts w:ascii="Arial" w:hAnsi="Arial" w:cs="Arial"/>
          <w:sz w:val="24"/>
          <w:szCs w:val="24"/>
        </w:rPr>
        <w:t>John McDonald</w:t>
      </w:r>
      <w:r w:rsidR="00714789" w:rsidRPr="00714789">
        <w:rPr>
          <w:rFonts w:ascii="Arial" w:hAnsi="Arial" w:cs="Arial"/>
          <w:sz w:val="24"/>
          <w:szCs w:val="24"/>
        </w:rPr>
        <w:t>, National Biosecurity Manager, Greenlife Industry Australia</w:t>
      </w:r>
      <w:r w:rsidRPr="00714789">
        <w:rPr>
          <w:rFonts w:ascii="Arial" w:hAnsi="Arial" w:cs="Arial"/>
          <w:sz w:val="24"/>
          <w:szCs w:val="24"/>
        </w:rPr>
        <w:t xml:space="preserve"> on </w:t>
      </w:r>
      <w:r w:rsidR="00714789" w:rsidRPr="00714789">
        <w:rPr>
          <w:rFonts w:ascii="Arial" w:hAnsi="Arial" w:cs="Arial"/>
          <w:sz w:val="24"/>
          <w:szCs w:val="24"/>
        </w:rPr>
        <w:t>0419 683 457</w:t>
      </w:r>
      <w:r w:rsidR="00714789">
        <w:rPr>
          <w:rFonts w:ascii="Arial" w:hAnsi="Arial" w:cs="Arial"/>
          <w:sz w:val="24"/>
          <w:szCs w:val="24"/>
        </w:rPr>
        <w:t xml:space="preserve"> </w:t>
      </w:r>
      <w:r w:rsidRPr="00714789">
        <w:rPr>
          <w:rFonts w:ascii="Arial" w:hAnsi="Arial" w:cs="Arial"/>
          <w:sz w:val="24"/>
          <w:szCs w:val="24"/>
        </w:rPr>
        <w:t>or</w:t>
      </w:r>
      <w:r w:rsidR="00714789">
        <w:rPr>
          <w:rFonts w:ascii="Arial" w:hAnsi="Arial" w:cs="Arial"/>
          <w:sz w:val="24"/>
          <w:szCs w:val="24"/>
        </w:rPr>
        <w:t xml:space="preserve"> </w:t>
      </w:r>
      <w:hyperlink r:id="rId13" w:history="1">
        <w:r w:rsidR="00AC59F6" w:rsidRPr="003102E3">
          <w:rPr>
            <w:rStyle w:val="Hyperlink"/>
            <w:rFonts w:ascii="Arial" w:hAnsi="Arial" w:cs="Arial"/>
            <w:sz w:val="24"/>
            <w:szCs w:val="24"/>
          </w:rPr>
          <w:t>john.mcdonald@greenlifeindustry.com.au</w:t>
        </w:r>
      </w:hyperlink>
      <w:r w:rsidR="00714789">
        <w:rPr>
          <w:rFonts w:ascii="Arial" w:hAnsi="Arial" w:cs="Arial"/>
          <w:sz w:val="24"/>
          <w:szCs w:val="24"/>
        </w:rPr>
        <w:t xml:space="preserve">. </w:t>
      </w:r>
    </w:p>
    <w:sectPr w:rsidR="00D4491A" w:rsidRPr="00D4491A" w:rsidSect="00FE6A08">
      <w:headerReference w:type="even" r:id="rId14"/>
      <w:headerReference w:type="default" r:id="rId15"/>
      <w:footerReference w:type="even" r:id="rId16"/>
      <w:footerReference w:type="default" r:id="rId17"/>
      <w:headerReference w:type="first" r:id="rId18"/>
      <w:footerReference w:type="first" r:id="rId19"/>
      <w:pgSz w:w="11906" w:h="16838"/>
      <w:pgMar w:top="5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7352" w14:textId="77777777" w:rsidR="001B1DD3" w:rsidRDefault="001B1DD3">
      <w:r>
        <w:separator/>
      </w:r>
    </w:p>
  </w:endnote>
  <w:endnote w:type="continuationSeparator" w:id="0">
    <w:p w14:paraId="631861E2" w14:textId="77777777" w:rsidR="001B1DD3" w:rsidRDefault="001B1DD3">
      <w:r>
        <w:continuationSeparator/>
      </w:r>
    </w:p>
  </w:endnote>
  <w:endnote w:type="continuationNotice" w:id="1">
    <w:p w14:paraId="739677F0" w14:textId="77777777" w:rsidR="007911EE" w:rsidRDefault="00791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C8CF" w14:textId="77777777" w:rsidR="00973573" w:rsidRDefault="00973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1BFD" w14:textId="77777777" w:rsidR="00973573" w:rsidRDefault="00973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492F" w14:textId="77777777" w:rsidR="00973573" w:rsidRDefault="00973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5DB1" w14:textId="77777777" w:rsidR="001B1DD3" w:rsidRDefault="001B1DD3">
      <w:r>
        <w:rPr>
          <w:color w:val="000000"/>
        </w:rPr>
        <w:separator/>
      </w:r>
    </w:p>
  </w:footnote>
  <w:footnote w:type="continuationSeparator" w:id="0">
    <w:p w14:paraId="75BEAE06" w14:textId="77777777" w:rsidR="001B1DD3" w:rsidRDefault="001B1DD3">
      <w:r>
        <w:continuationSeparator/>
      </w:r>
    </w:p>
  </w:footnote>
  <w:footnote w:type="continuationNotice" w:id="1">
    <w:p w14:paraId="126A7392" w14:textId="77777777" w:rsidR="007911EE" w:rsidRDefault="00791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E6E8" w14:textId="77777777" w:rsidR="00973573" w:rsidRDefault="00973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EC66" w14:textId="6D4A4315" w:rsidR="00973573" w:rsidRDefault="00973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ED1E" w14:textId="77777777" w:rsidR="00973573" w:rsidRDefault="00973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1C1"/>
    <w:multiLevelType w:val="multilevel"/>
    <w:tmpl w:val="FBB6379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03264B"/>
    <w:multiLevelType w:val="multilevel"/>
    <w:tmpl w:val="7966CF2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4E39C0"/>
    <w:multiLevelType w:val="hybridMultilevel"/>
    <w:tmpl w:val="230E5C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688466C"/>
    <w:multiLevelType w:val="multilevel"/>
    <w:tmpl w:val="C6C4F828"/>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7F495F"/>
    <w:multiLevelType w:val="multilevel"/>
    <w:tmpl w:val="120A7B76"/>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EF2EF2"/>
    <w:multiLevelType w:val="multilevel"/>
    <w:tmpl w:val="5A5C0A52"/>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433A8E"/>
    <w:multiLevelType w:val="multilevel"/>
    <w:tmpl w:val="5582C4D6"/>
    <w:styleLink w:val="WW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A90ACC"/>
    <w:multiLevelType w:val="multilevel"/>
    <w:tmpl w:val="BC34C6EE"/>
    <w:styleLink w:val="WWNum1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2AC7627"/>
    <w:multiLevelType w:val="multilevel"/>
    <w:tmpl w:val="2D6003C8"/>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AF0011"/>
    <w:multiLevelType w:val="multilevel"/>
    <w:tmpl w:val="817E3F32"/>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496FDD"/>
    <w:multiLevelType w:val="multilevel"/>
    <w:tmpl w:val="95009B32"/>
    <w:styleLink w:val="WWNum2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15F056BD"/>
    <w:multiLevelType w:val="multilevel"/>
    <w:tmpl w:val="B8EA7B1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D97445"/>
    <w:multiLevelType w:val="hybridMultilevel"/>
    <w:tmpl w:val="B1D25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E52524"/>
    <w:multiLevelType w:val="multilevel"/>
    <w:tmpl w:val="094CEF06"/>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FA697E"/>
    <w:multiLevelType w:val="multilevel"/>
    <w:tmpl w:val="A4D4D48A"/>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C632921"/>
    <w:multiLevelType w:val="multilevel"/>
    <w:tmpl w:val="04A815EC"/>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6D7A02"/>
    <w:multiLevelType w:val="multilevel"/>
    <w:tmpl w:val="DEA62570"/>
    <w:styleLink w:val="WWNum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1FAD76A2"/>
    <w:multiLevelType w:val="hybridMultilevel"/>
    <w:tmpl w:val="F36E5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F5D54"/>
    <w:multiLevelType w:val="multilevel"/>
    <w:tmpl w:val="3C68DD58"/>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29021BD"/>
    <w:multiLevelType w:val="multilevel"/>
    <w:tmpl w:val="2D9E662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666DE9"/>
    <w:multiLevelType w:val="multilevel"/>
    <w:tmpl w:val="AA04EF72"/>
    <w:styleLink w:val="WWNum37"/>
    <w:lvl w:ilvl="0">
      <w:numFmt w:val="bullet"/>
      <w:lvlText w:val=""/>
      <w:lvlJc w:val="left"/>
      <w:pPr>
        <w:ind w:left="3585" w:hanging="360"/>
      </w:pPr>
      <w:rPr>
        <w:rFonts w:ascii="Symbol" w:hAnsi="Symbol"/>
      </w:rPr>
    </w:lvl>
    <w:lvl w:ilvl="1">
      <w:numFmt w:val="bullet"/>
      <w:lvlText w:val="o"/>
      <w:lvlJc w:val="left"/>
      <w:pPr>
        <w:ind w:left="4305" w:hanging="360"/>
      </w:pPr>
      <w:rPr>
        <w:rFonts w:ascii="Courier New" w:hAnsi="Courier New" w:cs="Courier New"/>
      </w:rPr>
    </w:lvl>
    <w:lvl w:ilvl="2">
      <w:numFmt w:val="bullet"/>
      <w:lvlText w:val=""/>
      <w:lvlJc w:val="left"/>
      <w:pPr>
        <w:ind w:left="5025" w:hanging="360"/>
      </w:pPr>
      <w:rPr>
        <w:rFonts w:ascii="Wingdings" w:hAnsi="Wingdings"/>
      </w:rPr>
    </w:lvl>
    <w:lvl w:ilvl="3">
      <w:numFmt w:val="bullet"/>
      <w:lvlText w:val=""/>
      <w:lvlJc w:val="left"/>
      <w:pPr>
        <w:ind w:left="5745" w:hanging="360"/>
      </w:pPr>
      <w:rPr>
        <w:rFonts w:ascii="Symbol" w:hAnsi="Symbol"/>
      </w:rPr>
    </w:lvl>
    <w:lvl w:ilvl="4">
      <w:numFmt w:val="bullet"/>
      <w:lvlText w:val="o"/>
      <w:lvlJc w:val="left"/>
      <w:pPr>
        <w:ind w:left="6465" w:hanging="360"/>
      </w:pPr>
      <w:rPr>
        <w:rFonts w:ascii="Courier New" w:hAnsi="Courier New" w:cs="Courier New"/>
      </w:rPr>
    </w:lvl>
    <w:lvl w:ilvl="5">
      <w:numFmt w:val="bullet"/>
      <w:lvlText w:val=""/>
      <w:lvlJc w:val="left"/>
      <w:pPr>
        <w:ind w:left="7185" w:hanging="360"/>
      </w:pPr>
      <w:rPr>
        <w:rFonts w:ascii="Wingdings" w:hAnsi="Wingdings"/>
      </w:rPr>
    </w:lvl>
    <w:lvl w:ilvl="6">
      <w:numFmt w:val="bullet"/>
      <w:lvlText w:val=""/>
      <w:lvlJc w:val="left"/>
      <w:pPr>
        <w:ind w:left="7905" w:hanging="360"/>
      </w:pPr>
      <w:rPr>
        <w:rFonts w:ascii="Symbol" w:hAnsi="Symbol"/>
      </w:rPr>
    </w:lvl>
    <w:lvl w:ilvl="7">
      <w:numFmt w:val="bullet"/>
      <w:lvlText w:val="o"/>
      <w:lvlJc w:val="left"/>
      <w:pPr>
        <w:ind w:left="8625" w:hanging="360"/>
      </w:pPr>
      <w:rPr>
        <w:rFonts w:ascii="Courier New" w:hAnsi="Courier New" w:cs="Courier New"/>
      </w:rPr>
    </w:lvl>
    <w:lvl w:ilvl="8">
      <w:numFmt w:val="bullet"/>
      <w:lvlText w:val=""/>
      <w:lvlJc w:val="left"/>
      <w:pPr>
        <w:ind w:left="9345" w:hanging="360"/>
      </w:pPr>
      <w:rPr>
        <w:rFonts w:ascii="Wingdings" w:hAnsi="Wingdings"/>
      </w:rPr>
    </w:lvl>
  </w:abstractNum>
  <w:abstractNum w:abstractNumId="21" w15:restartNumberingAfterBreak="0">
    <w:nsid w:val="28C70E9C"/>
    <w:multiLevelType w:val="multilevel"/>
    <w:tmpl w:val="4CFA7DEA"/>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FCB39E6"/>
    <w:multiLevelType w:val="multilevel"/>
    <w:tmpl w:val="C42E9A8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44E4750"/>
    <w:multiLevelType w:val="multilevel"/>
    <w:tmpl w:val="191833D6"/>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7987814"/>
    <w:multiLevelType w:val="multilevel"/>
    <w:tmpl w:val="C77EA69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067A57"/>
    <w:multiLevelType w:val="multilevel"/>
    <w:tmpl w:val="63E23DC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DF23B22"/>
    <w:multiLevelType w:val="multilevel"/>
    <w:tmpl w:val="6BCC013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B13E01"/>
    <w:multiLevelType w:val="multilevel"/>
    <w:tmpl w:val="C3705306"/>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F2707FC"/>
    <w:multiLevelType w:val="multilevel"/>
    <w:tmpl w:val="0C544DFC"/>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1053141"/>
    <w:multiLevelType w:val="multilevel"/>
    <w:tmpl w:val="83C005A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3A72AB3"/>
    <w:multiLevelType w:val="multilevel"/>
    <w:tmpl w:val="B5F04A32"/>
    <w:styleLink w:val="WWNum17"/>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1" w15:restartNumberingAfterBreak="0">
    <w:nsid w:val="49422079"/>
    <w:multiLevelType w:val="multilevel"/>
    <w:tmpl w:val="10ACF04C"/>
    <w:styleLink w:val="WW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DFC1007"/>
    <w:multiLevelType w:val="multilevel"/>
    <w:tmpl w:val="078C05B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171325B"/>
    <w:multiLevelType w:val="multilevel"/>
    <w:tmpl w:val="2E8E6CAA"/>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37029D4"/>
    <w:multiLevelType w:val="hybridMultilevel"/>
    <w:tmpl w:val="0CA43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1527A3"/>
    <w:multiLevelType w:val="hybridMultilevel"/>
    <w:tmpl w:val="0CA43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897F18"/>
    <w:multiLevelType w:val="multilevel"/>
    <w:tmpl w:val="19FEA464"/>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DCD4657"/>
    <w:multiLevelType w:val="multilevel"/>
    <w:tmpl w:val="5D5617D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0E5C37"/>
    <w:multiLevelType w:val="multilevel"/>
    <w:tmpl w:val="FBCC7FE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1647ED"/>
    <w:multiLevelType w:val="multilevel"/>
    <w:tmpl w:val="3730A73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587529"/>
    <w:multiLevelType w:val="hybridMultilevel"/>
    <w:tmpl w:val="D6DAF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0E2CA7"/>
    <w:multiLevelType w:val="multilevel"/>
    <w:tmpl w:val="8604D97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6ADA7102"/>
    <w:multiLevelType w:val="hybridMultilevel"/>
    <w:tmpl w:val="5A8E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09070D"/>
    <w:multiLevelType w:val="multilevel"/>
    <w:tmpl w:val="43568BBA"/>
    <w:styleLink w:val="WWNum19"/>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4" w15:restartNumberingAfterBreak="0">
    <w:nsid w:val="6B0A3B70"/>
    <w:multiLevelType w:val="multilevel"/>
    <w:tmpl w:val="E686499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B567DC2"/>
    <w:multiLevelType w:val="multilevel"/>
    <w:tmpl w:val="B97EC632"/>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C61022A"/>
    <w:multiLevelType w:val="multilevel"/>
    <w:tmpl w:val="71EA9154"/>
    <w:styleLink w:val="WWNum1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7" w15:restartNumberingAfterBreak="0">
    <w:nsid w:val="6D1168F2"/>
    <w:multiLevelType w:val="multilevel"/>
    <w:tmpl w:val="D0D6391A"/>
    <w:styleLink w:val="WWNum2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8" w15:restartNumberingAfterBreak="0">
    <w:nsid w:val="7138471E"/>
    <w:multiLevelType w:val="multilevel"/>
    <w:tmpl w:val="FAB45800"/>
    <w:styleLink w:val="WWNum36"/>
    <w:lvl w:ilvl="0">
      <w:numFmt w:val="bullet"/>
      <w:lvlText w:val="o"/>
      <w:lvlJc w:val="left"/>
      <w:pPr>
        <w:ind w:left="3585" w:hanging="360"/>
      </w:pPr>
      <w:rPr>
        <w:rFonts w:ascii="Courier New" w:hAnsi="Courier New" w:cs="Courier New"/>
      </w:rPr>
    </w:lvl>
    <w:lvl w:ilvl="1">
      <w:numFmt w:val="bullet"/>
      <w:lvlText w:val="o"/>
      <w:lvlJc w:val="left"/>
      <w:pPr>
        <w:ind w:left="4305" w:hanging="360"/>
      </w:pPr>
      <w:rPr>
        <w:rFonts w:ascii="Courier New" w:hAnsi="Courier New" w:cs="Courier New"/>
      </w:rPr>
    </w:lvl>
    <w:lvl w:ilvl="2">
      <w:numFmt w:val="bullet"/>
      <w:lvlText w:val=""/>
      <w:lvlJc w:val="left"/>
      <w:pPr>
        <w:ind w:left="5025" w:hanging="360"/>
      </w:pPr>
      <w:rPr>
        <w:rFonts w:ascii="Wingdings" w:hAnsi="Wingdings"/>
      </w:rPr>
    </w:lvl>
    <w:lvl w:ilvl="3">
      <w:numFmt w:val="bullet"/>
      <w:lvlText w:val=""/>
      <w:lvlJc w:val="left"/>
      <w:pPr>
        <w:ind w:left="5745" w:hanging="360"/>
      </w:pPr>
      <w:rPr>
        <w:rFonts w:ascii="Symbol" w:hAnsi="Symbol"/>
      </w:rPr>
    </w:lvl>
    <w:lvl w:ilvl="4">
      <w:numFmt w:val="bullet"/>
      <w:lvlText w:val="o"/>
      <w:lvlJc w:val="left"/>
      <w:pPr>
        <w:ind w:left="6465" w:hanging="360"/>
      </w:pPr>
      <w:rPr>
        <w:rFonts w:ascii="Courier New" w:hAnsi="Courier New" w:cs="Courier New"/>
      </w:rPr>
    </w:lvl>
    <w:lvl w:ilvl="5">
      <w:numFmt w:val="bullet"/>
      <w:lvlText w:val=""/>
      <w:lvlJc w:val="left"/>
      <w:pPr>
        <w:ind w:left="7185" w:hanging="360"/>
      </w:pPr>
      <w:rPr>
        <w:rFonts w:ascii="Wingdings" w:hAnsi="Wingdings"/>
      </w:rPr>
    </w:lvl>
    <w:lvl w:ilvl="6">
      <w:numFmt w:val="bullet"/>
      <w:lvlText w:val=""/>
      <w:lvlJc w:val="left"/>
      <w:pPr>
        <w:ind w:left="7905" w:hanging="360"/>
      </w:pPr>
      <w:rPr>
        <w:rFonts w:ascii="Symbol" w:hAnsi="Symbol"/>
      </w:rPr>
    </w:lvl>
    <w:lvl w:ilvl="7">
      <w:numFmt w:val="bullet"/>
      <w:lvlText w:val="o"/>
      <w:lvlJc w:val="left"/>
      <w:pPr>
        <w:ind w:left="8625" w:hanging="360"/>
      </w:pPr>
      <w:rPr>
        <w:rFonts w:ascii="Courier New" w:hAnsi="Courier New" w:cs="Courier New"/>
      </w:rPr>
    </w:lvl>
    <w:lvl w:ilvl="8">
      <w:numFmt w:val="bullet"/>
      <w:lvlText w:val=""/>
      <w:lvlJc w:val="left"/>
      <w:pPr>
        <w:ind w:left="9345" w:hanging="360"/>
      </w:pPr>
      <w:rPr>
        <w:rFonts w:ascii="Wingdings" w:hAnsi="Wingdings"/>
      </w:rPr>
    </w:lvl>
  </w:abstractNum>
  <w:abstractNum w:abstractNumId="49" w15:restartNumberingAfterBreak="0">
    <w:nsid w:val="74D86394"/>
    <w:multiLevelType w:val="multilevel"/>
    <w:tmpl w:val="FA2E56B4"/>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5410215"/>
    <w:multiLevelType w:val="multilevel"/>
    <w:tmpl w:val="3516EB0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6491DAE"/>
    <w:multiLevelType w:val="multilevel"/>
    <w:tmpl w:val="90E6458A"/>
    <w:styleLink w:val="WWNum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93E014A"/>
    <w:multiLevelType w:val="hybridMultilevel"/>
    <w:tmpl w:val="23444F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795E5938"/>
    <w:multiLevelType w:val="multilevel"/>
    <w:tmpl w:val="F2C4D39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B6F20B9"/>
    <w:multiLevelType w:val="multilevel"/>
    <w:tmpl w:val="2EAC06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CAB007E"/>
    <w:multiLevelType w:val="hybridMultilevel"/>
    <w:tmpl w:val="45EE4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F3364F"/>
    <w:multiLevelType w:val="multilevel"/>
    <w:tmpl w:val="7C9A9E5C"/>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F1E0123"/>
    <w:multiLevelType w:val="multilevel"/>
    <w:tmpl w:val="9FF62D22"/>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FD4463C"/>
    <w:multiLevelType w:val="multilevel"/>
    <w:tmpl w:val="7568B980"/>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39"/>
  </w:num>
  <w:num w:numId="3">
    <w:abstractNumId w:val="24"/>
  </w:num>
  <w:num w:numId="4">
    <w:abstractNumId w:val="26"/>
  </w:num>
  <w:num w:numId="5">
    <w:abstractNumId w:val="22"/>
  </w:num>
  <w:num w:numId="6">
    <w:abstractNumId w:val="38"/>
  </w:num>
  <w:num w:numId="7">
    <w:abstractNumId w:val="54"/>
  </w:num>
  <w:num w:numId="8">
    <w:abstractNumId w:val="53"/>
  </w:num>
  <w:num w:numId="9">
    <w:abstractNumId w:val="11"/>
  </w:num>
  <w:num w:numId="10">
    <w:abstractNumId w:val="19"/>
  </w:num>
  <w:num w:numId="11">
    <w:abstractNumId w:val="32"/>
  </w:num>
  <w:num w:numId="12">
    <w:abstractNumId w:val="50"/>
  </w:num>
  <w:num w:numId="13">
    <w:abstractNumId w:val="44"/>
  </w:num>
  <w:num w:numId="14">
    <w:abstractNumId w:val="4"/>
  </w:num>
  <w:num w:numId="15">
    <w:abstractNumId w:val="0"/>
  </w:num>
  <w:num w:numId="16">
    <w:abstractNumId w:val="7"/>
  </w:num>
  <w:num w:numId="17">
    <w:abstractNumId w:val="16"/>
  </w:num>
  <w:num w:numId="18">
    <w:abstractNumId w:val="30"/>
  </w:num>
  <w:num w:numId="19">
    <w:abstractNumId w:val="46"/>
  </w:num>
  <w:num w:numId="20">
    <w:abstractNumId w:val="43"/>
  </w:num>
  <w:num w:numId="21">
    <w:abstractNumId w:val="47"/>
  </w:num>
  <w:num w:numId="22">
    <w:abstractNumId w:val="10"/>
  </w:num>
  <w:num w:numId="23">
    <w:abstractNumId w:val="27"/>
  </w:num>
  <w:num w:numId="24">
    <w:abstractNumId w:val="29"/>
  </w:num>
  <w:num w:numId="25">
    <w:abstractNumId w:val="56"/>
  </w:num>
  <w:num w:numId="26">
    <w:abstractNumId w:val="33"/>
  </w:num>
  <w:num w:numId="27">
    <w:abstractNumId w:val="13"/>
  </w:num>
  <w:num w:numId="28">
    <w:abstractNumId w:val="14"/>
  </w:num>
  <w:num w:numId="29">
    <w:abstractNumId w:val="25"/>
  </w:num>
  <w:num w:numId="30">
    <w:abstractNumId w:val="21"/>
  </w:num>
  <w:num w:numId="31">
    <w:abstractNumId w:val="5"/>
  </w:num>
  <w:num w:numId="32">
    <w:abstractNumId w:val="9"/>
  </w:num>
  <w:num w:numId="33">
    <w:abstractNumId w:val="36"/>
  </w:num>
  <w:num w:numId="34">
    <w:abstractNumId w:val="1"/>
  </w:num>
  <w:num w:numId="35">
    <w:abstractNumId w:val="45"/>
  </w:num>
  <w:num w:numId="36">
    <w:abstractNumId w:val="3"/>
  </w:num>
  <w:num w:numId="37">
    <w:abstractNumId w:val="48"/>
  </w:num>
  <w:num w:numId="38">
    <w:abstractNumId w:val="20"/>
  </w:num>
  <w:num w:numId="39">
    <w:abstractNumId w:val="31"/>
  </w:num>
  <w:num w:numId="40">
    <w:abstractNumId w:val="8"/>
  </w:num>
  <w:num w:numId="41">
    <w:abstractNumId w:val="28"/>
  </w:num>
  <w:num w:numId="42">
    <w:abstractNumId w:val="18"/>
  </w:num>
  <w:num w:numId="43">
    <w:abstractNumId w:val="15"/>
  </w:num>
  <w:num w:numId="44">
    <w:abstractNumId w:val="23"/>
  </w:num>
  <w:num w:numId="45">
    <w:abstractNumId w:val="57"/>
  </w:num>
  <w:num w:numId="46">
    <w:abstractNumId w:val="49"/>
  </w:num>
  <w:num w:numId="47">
    <w:abstractNumId w:val="37"/>
  </w:num>
  <w:num w:numId="48">
    <w:abstractNumId w:val="58"/>
  </w:num>
  <w:num w:numId="49">
    <w:abstractNumId w:val="51"/>
  </w:num>
  <w:num w:numId="50">
    <w:abstractNumId w:val="6"/>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42"/>
  </w:num>
  <w:num w:numId="55">
    <w:abstractNumId w:val="2"/>
  </w:num>
  <w:num w:numId="56">
    <w:abstractNumId w:val="40"/>
  </w:num>
  <w:num w:numId="57">
    <w:abstractNumId w:val="12"/>
  </w:num>
  <w:num w:numId="58">
    <w:abstractNumId w:val="34"/>
  </w:num>
  <w:num w:numId="59">
    <w:abstractNumId w:val="35"/>
  </w:num>
  <w:num w:numId="60">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6E"/>
    <w:rsid w:val="0000536D"/>
    <w:rsid w:val="000053A0"/>
    <w:rsid w:val="000063D7"/>
    <w:rsid w:val="00010226"/>
    <w:rsid w:val="00010F17"/>
    <w:rsid w:val="000114F0"/>
    <w:rsid w:val="00012C42"/>
    <w:rsid w:val="00012C4B"/>
    <w:rsid w:val="00014D43"/>
    <w:rsid w:val="00015463"/>
    <w:rsid w:val="00015EC5"/>
    <w:rsid w:val="00016A75"/>
    <w:rsid w:val="00020637"/>
    <w:rsid w:val="00020DDF"/>
    <w:rsid w:val="000213E1"/>
    <w:rsid w:val="00022046"/>
    <w:rsid w:val="00022F21"/>
    <w:rsid w:val="00025CAA"/>
    <w:rsid w:val="00026862"/>
    <w:rsid w:val="00026A68"/>
    <w:rsid w:val="0002716C"/>
    <w:rsid w:val="00031C4D"/>
    <w:rsid w:val="00031D2A"/>
    <w:rsid w:val="00031EE0"/>
    <w:rsid w:val="00032002"/>
    <w:rsid w:val="00032F67"/>
    <w:rsid w:val="0003632B"/>
    <w:rsid w:val="0003677C"/>
    <w:rsid w:val="000369CC"/>
    <w:rsid w:val="000411DC"/>
    <w:rsid w:val="0004492C"/>
    <w:rsid w:val="000451D3"/>
    <w:rsid w:val="00045451"/>
    <w:rsid w:val="00046454"/>
    <w:rsid w:val="00046C0B"/>
    <w:rsid w:val="00050AD7"/>
    <w:rsid w:val="00052062"/>
    <w:rsid w:val="00052EB2"/>
    <w:rsid w:val="00053896"/>
    <w:rsid w:val="000547DF"/>
    <w:rsid w:val="00056520"/>
    <w:rsid w:val="0006057D"/>
    <w:rsid w:val="00060674"/>
    <w:rsid w:val="00060CE7"/>
    <w:rsid w:val="0006235C"/>
    <w:rsid w:val="00063725"/>
    <w:rsid w:val="00064BE1"/>
    <w:rsid w:val="00064E24"/>
    <w:rsid w:val="00066288"/>
    <w:rsid w:val="000706C3"/>
    <w:rsid w:val="00071B99"/>
    <w:rsid w:val="00071CB6"/>
    <w:rsid w:val="00072121"/>
    <w:rsid w:val="000729AC"/>
    <w:rsid w:val="000751E5"/>
    <w:rsid w:val="00075C93"/>
    <w:rsid w:val="00076295"/>
    <w:rsid w:val="00077446"/>
    <w:rsid w:val="00077906"/>
    <w:rsid w:val="0008154F"/>
    <w:rsid w:val="00082402"/>
    <w:rsid w:val="00082E14"/>
    <w:rsid w:val="00083FAF"/>
    <w:rsid w:val="00085A58"/>
    <w:rsid w:val="00087068"/>
    <w:rsid w:val="00090898"/>
    <w:rsid w:val="00090B99"/>
    <w:rsid w:val="000921EC"/>
    <w:rsid w:val="00093731"/>
    <w:rsid w:val="000942A8"/>
    <w:rsid w:val="00094EA6"/>
    <w:rsid w:val="0009540F"/>
    <w:rsid w:val="00095882"/>
    <w:rsid w:val="00097675"/>
    <w:rsid w:val="00097DEC"/>
    <w:rsid w:val="000A024F"/>
    <w:rsid w:val="000A02BE"/>
    <w:rsid w:val="000A38D1"/>
    <w:rsid w:val="000A3DE8"/>
    <w:rsid w:val="000A6BC0"/>
    <w:rsid w:val="000A7B53"/>
    <w:rsid w:val="000B0007"/>
    <w:rsid w:val="000B5500"/>
    <w:rsid w:val="000B589E"/>
    <w:rsid w:val="000B5F05"/>
    <w:rsid w:val="000B66F9"/>
    <w:rsid w:val="000B6CDF"/>
    <w:rsid w:val="000C2E05"/>
    <w:rsid w:val="000C30ED"/>
    <w:rsid w:val="000C5436"/>
    <w:rsid w:val="000C5B4B"/>
    <w:rsid w:val="000C6C41"/>
    <w:rsid w:val="000C74B6"/>
    <w:rsid w:val="000D2B54"/>
    <w:rsid w:val="000D2E97"/>
    <w:rsid w:val="000D380A"/>
    <w:rsid w:val="000D513F"/>
    <w:rsid w:val="000D51C3"/>
    <w:rsid w:val="000D61D4"/>
    <w:rsid w:val="000E0342"/>
    <w:rsid w:val="000E09A8"/>
    <w:rsid w:val="000E2F8C"/>
    <w:rsid w:val="000E38EE"/>
    <w:rsid w:val="000E66B4"/>
    <w:rsid w:val="000E6882"/>
    <w:rsid w:val="000E7165"/>
    <w:rsid w:val="000E734A"/>
    <w:rsid w:val="000F0D63"/>
    <w:rsid w:val="000F18E9"/>
    <w:rsid w:val="000F1F59"/>
    <w:rsid w:val="000F5BBE"/>
    <w:rsid w:val="000F5C2A"/>
    <w:rsid w:val="00102D42"/>
    <w:rsid w:val="001037EA"/>
    <w:rsid w:val="00104256"/>
    <w:rsid w:val="00104822"/>
    <w:rsid w:val="00105B43"/>
    <w:rsid w:val="00105E64"/>
    <w:rsid w:val="0010627F"/>
    <w:rsid w:val="00110C5C"/>
    <w:rsid w:val="0011154B"/>
    <w:rsid w:val="00113B15"/>
    <w:rsid w:val="00115E0D"/>
    <w:rsid w:val="00117ACF"/>
    <w:rsid w:val="00120267"/>
    <w:rsid w:val="0012109B"/>
    <w:rsid w:val="001223F9"/>
    <w:rsid w:val="001242F4"/>
    <w:rsid w:val="00124B44"/>
    <w:rsid w:val="00125BA1"/>
    <w:rsid w:val="00127B4F"/>
    <w:rsid w:val="00134E84"/>
    <w:rsid w:val="00134F11"/>
    <w:rsid w:val="0013522D"/>
    <w:rsid w:val="00135F86"/>
    <w:rsid w:val="00137794"/>
    <w:rsid w:val="0014061A"/>
    <w:rsid w:val="00141816"/>
    <w:rsid w:val="00142DBD"/>
    <w:rsid w:val="00143357"/>
    <w:rsid w:val="00146DB0"/>
    <w:rsid w:val="00147621"/>
    <w:rsid w:val="001516F5"/>
    <w:rsid w:val="00151759"/>
    <w:rsid w:val="0015284C"/>
    <w:rsid w:val="00153A6C"/>
    <w:rsid w:val="00161F1E"/>
    <w:rsid w:val="00163677"/>
    <w:rsid w:val="001649B9"/>
    <w:rsid w:val="001654FD"/>
    <w:rsid w:val="00171A7C"/>
    <w:rsid w:val="001724EE"/>
    <w:rsid w:val="00173A1B"/>
    <w:rsid w:val="00174B78"/>
    <w:rsid w:val="00176B3A"/>
    <w:rsid w:val="0017782D"/>
    <w:rsid w:val="00182392"/>
    <w:rsid w:val="0018417F"/>
    <w:rsid w:val="00184F20"/>
    <w:rsid w:val="0018702C"/>
    <w:rsid w:val="001930F9"/>
    <w:rsid w:val="00194B44"/>
    <w:rsid w:val="0019694C"/>
    <w:rsid w:val="00197502"/>
    <w:rsid w:val="00197929"/>
    <w:rsid w:val="001A1055"/>
    <w:rsid w:val="001A1A02"/>
    <w:rsid w:val="001A1C77"/>
    <w:rsid w:val="001A2A82"/>
    <w:rsid w:val="001A4D2A"/>
    <w:rsid w:val="001A6814"/>
    <w:rsid w:val="001B1DD3"/>
    <w:rsid w:val="001B2A2C"/>
    <w:rsid w:val="001B42B4"/>
    <w:rsid w:val="001B4E4E"/>
    <w:rsid w:val="001B5466"/>
    <w:rsid w:val="001B69D3"/>
    <w:rsid w:val="001B7A5F"/>
    <w:rsid w:val="001B7CE7"/>
    <w:rsid w:val="001C0B38"/>
    <w:rsid w:val="001C0E2D"/>
    <w:rsid w:val="001C2084"/>
    <w:rsid w:val="001C6867"/>
    <w:rsid w:val="001C7C4E"/>
    <w:rsid w:val="001C7F00"/>
    <w:rsid w:val="001D0024"/>
    <w:rsid w:val="001D0CA9"/>
    <w:rsid w:val="001D17E5"/>
    <w:rsid w:val="001D39D2"/>
    <w:rsid w:val="001D4568"/>
    <w:rsid w:val="001D5B82"/>
    <w:rsid w:val="001D6F9A"/>
    <w:rsid w:val="001E19C2"/>
    <w:rsid w:val="001E3179"/>
    <w:rsid w:val="001E357C"/>
    <w:rsid w:val="001E3C47"/>
    <w:rsid w:val="001E4A48"/>
    <w:rsid w:val="001E4F6B"/>
    <w:rsid w:val="001E6B82"/>
    <w:rsid w:val="001F3038"/>
    <w:rsid w:val="001F3F76"/>
    <w:rsid w:val="001F5694"/>
    <w:rsid w:val="001F66B3"/>
    <w:rsid w:val="001F6976"/>
    <w:rsid w:val="001F73A0"/>
    <w:rsid w:val="00202A72"/>
    <w:rsid w:val="00204156"/>
    <w:rsid w:val="00204293"/>
    <w:rsid w:val="00204AE8"/>
    <w:rsid w:val="00207031"/>
    <w:rsid w:val="002077AD"/>
    <w:rsid w:val="00211590"/>
    <w:rsid w:val="00212870"/>
    <w:rsid w:val="00212DEE"/>
    <w:rsid w:val="0021359F"/>
    <w:rsid w:val="00214A0B"/>
    <w:rsid w:val="002169F7"/>
    <w:rsid w:val="002170D3"/>
    <w:rsid w:val="00217F06"/>
    <w:rsid w:val="002207B4"/>
    <w:rsid w:val="002209C6"/>
    <w:rsid w:val="00222A8F"/>
    <w:rsid w:val="00223822"/>
    <w:rsid w:val="00223DC4"/>
    <w:rsid w:val="0022577E"/>
    <w:rsid w:val="002268B5"/>
    <w:rsid w:val="00226E1F"/>
    <w:rsid w:val="00227525"/>
    <w:rsid w:val="00227B35"/>
    <w:rsid w:val="0023049D"/>
    <w:rsid w:val="0023074A"/>
    <w:rsid w:val="00230A6A"/>
    <w:rsid w:val="00230FCF"/>
    <w:rsid w:val="00233A59"/>
    <w:rsid w:val="00233F7C"/>
    <w:rsid w:val="002348FD"/>
    <w:rsid w:val="0023507C"/>
    <w:rsid w:val="00235F01"/>
    <w:rsid w:val="002367A2"/>
    <w:rsid w:val="00236E16"/>
    <w:rsid w:val="002370EE"/>
    <w:rsid w:val="002409F6"/>
    <w:rsid w:val="0024137E"/>
    <w:rsid w:val="00242021"/>
    <w:rsid w:val="0024204B"/>
    <w:rsid w:val="00242B47"/>
    <w:rsid w:val="00246EB8"/>
    <w:rsid w:val="00254EC9"/>
    <w:rsid w:val="00260160"/>
    <w:rsid w:val="0026280F"/>
    <w:rsid w:val="002640C1"/>
    <w:rsid w:val="00264CC5"/>
    <w:rsid w:val="00266722"/>
    <w:rsid w:val="0026748E"/>
    <w:rsid w:val="002716E7"/>
    <w:rsid w:val="0027287B"/>
    <w:rsid w:val="00273427"/>
    <w:rsid w:val="002734ED"/>
    <w:rsid w:val="00274B6D"/>
    <w:rsid w:val="0027645A"/>
    <w:rsid w:val="00277122"/>
    <w:rsid w:val="00277404"/>
    <w:rsid w:val="00277AE3"/>
    <w:rsid w:val="002812A6"/>
    <w:rsid w:val="00282688"/>
    <w:rsid w:val="00283725"/>
    <w:rsid w:val="002849BE"/>
    <w:rsid w:val="00284DE7"/>
    <w:rsid w:val="00285CF9"/>
    <w:rsid w:val="00287985"/>
    <w:rsid w:val="002920A9"/>
    <w:rsid w:val="00294187"/>
    <w:rsid w:val="002950E6"/>
    <w:rsid w:val="002A1B45"/>
    <w:rsid w:val="002A1B57"/>
    <w:rsid w:val="002A202B"/>
    <w:rsid w:val="002A439C"/>
    <w:rsid w:val="002A47D9"/>
    <w:rsid w:val="002A4BDE"/>
    <w:rsid w:val="002A5883"/>
    <w:rsid w:val="002A7FD7"/>
    <w:rsid w:val="002B1188"/>
    <w:rsid w:val="002B1933"/>
    <w:rsid w:val="002B2027"/>
    <w:rsid w:val="002B32EA"/>
    <w:rsid w:val="002B3329"/>
    <w:rsid w:val="002B34B8"/>
    <w:rsid w:val="002B4BF5"/>
    <w:rsid w:val="002B59C8"/>
    <w:rsid w:val="002B5C55"/>
    <w:rsid w:val="002B695D"/>
    <w:rsid w:val="002C1001"/>
    <w:rsid w:val="002C233F"/>
    <w:rsid w:val="002C30DD"/>
    <w:rsid w:val="002C39EA"/>
    <w:rsid w:val="002C3FC3"/>
    <w:rsid w:val="002C420C"/>
    <w:rsid w:val="002C479E"/>
    <w:rsid w:val="002C5FD4"/>
    <w:rsid w:val="002C67BA"/>
    <w:rsid w:val="002C7A4A"/>
    <w:rsid w:val="002D005D"/>
    <w:rsid w:val="002D1405"/>
    <w:rsid w:val="002D1BB1"/>
    <w:rsid w:val="002D26EF"/>
    <w:rsid w:val="002D29FD"/>
    <w:rsid w:val="002D40E7"/>
    <w:rsid w:val="002D4368"/>
    <w:rsid w:val="002D43A1"/>
    <w:rsid w:val="002D7630"/>
    <w:rsid w:val="002E19F2"/>
    <w:rsid w:val="002E2105"/>
    <w:rsid w:val="002E2942"/>
    <w:rsid w:val="002E3478"/>
    <w:rsid w:val="002E51A6"/>
    <w:rsid w:val="002E73CA"/>
    <w:rsid w:val="002E74BC"/>
    <w:rsid w:val="002F032A"/>
    <w:rsid w:val="002F0821"/>
    <w:rsid w:val="002F123E"/>
    <w:rsid w:val="002F2585"/>
    <w:rsid w:val="002F5736"/>
    <w:rsid w:val="002F5AAD"/>
    <w:rsid w:val="002F5D6D"/>
    <w:rsid w:val="002F5D8B"/>
    <w:rsid w:val="002F62A4"/>
    <w:rsid w:val="002F7590"/>
    <w:rsid w:val="002F76C3"/>
    <w:rsid w:val="002F7ECA"/>
    <w:rsid w:val="0030086E"/>
    <w:rsid w:val="003009A8"/>
    <w:rsid w:val="00300DDE"/>
    <w:rsid w:val="00301F5A"/>
    <w:rsid w:val="00302FFC"/>
    <w:rsid w:val="003035F5"/>
    <w:rsid w:val="003037E0"/>
    <w:rsid w:val="00303BCE"/>
    <w:rsid w:val="003069A2"/>
    <w:rsid w:val="00306C9E"/>
    <w:rsid w:val="003078D9"/>
    <w:rsid w:val="00307DCB"/>
    <w:rsid w:val="003122DE"/>
    <w:rsid w:val="003125C7"/>
    <w:rsid w:val="00315D31"/>
    <w:rsid w:val="0031606E"/>
    <w:rsid w:val="00317C12"/>
    <w:rsid w:val="003204D3"/>
    <w:rsid w:val="00321077"/>
    <w:rsid w:val="003227F7"/>
    <w:rsid w:val="00323047"/>
    <w:rsid w:val="003240B1"/>
    <w:rsid w:val="00326D64"/>
    <w:rsid w:val="00327E5A"/>
    <w:rsid w:val="003323CE"/>
    <w:rsid w:val="0033334D"/>
    <w:rsid w:val="00334486"/>
    <w:rsid w:val="00334AC2"/>
    <w:rsid w:val="00334DF6"/>
    <w:rsid w:val="0033578B"/>
    <w:rsid w:val="00335CE8"/>
    <w:rsid w:val="00340BB1"/>
    <w:rsid w:val="00341B92"/>
    <w:rsid w:val="003478FE"/>
    <w:rsid w:val="00347D99"/>
    <w:rsid w:val="0035090B"/>
    <w:rsid w:val="00351767"/>
    <w:rsid w:val="00352EC7"/>
    <w:rsid w:val="0035362A"/>
    <w:rsid w:val="003548EC"/>
    <w:rsid w:val="00354B3F"/>
    <w:rsid w:val="00356178"/>
    <w:rsid w:val="00356667"/>
    <w:rsid w:val="00356DAE"/>
    <w:rsid w:val="00357093"/>
    <w:rsid w:val="003570D9"/>
    <w:rsid w:val="00357A43"/>
    <w:rsid w:val="00361C28"/>
    <w:rsid w:val="00361CA7"/>
    <w:rsid w:val="00362398"/>
    <w:rsid w:val="003630EE"/>
    <w:rsid w:val="0036318F"/>
    <w:rsid w:val="00364859"/>
    <w:rsid w:val="00364D51"/>
    <w:rsid w:val="0037174E"/>
    <w:rsid w:val="00371D7D"/>
    <w:rsid w:val="00372D43"/>
    <w:rsid w:val="00373410"/>
    <w:rsid w:val="0037520D"/>
    <w:rsid w:val="00375BA7"/>
    <w:rsid w:val="003761B9"/>
    <w:rsid w:val="003813D5"/>
    <w:rsid w:val="00383DD9"/>
    <w:rsid w:val="00384549"/>
    <w:rsid w:val="0038738D"/>
    <w:rsid w:val="00392ABD"/>
    <w:rsid w:val="003946C0"/>
    <w:rsid w:val="00394AD7"/>
    <w:rsid w:val="003959C9"/>
    <w:rsid w:val="003A1148"/>
    <w:rsid w:val="003A13D1"/>
    <w:rsid w:val="003A2942"/>
    <w:rsid w:val="003A2CCC"/>
    <w:rsid w:val="003A3425"/>
    <w:rsid w:val="003A3E94"/>
    <w:rsid w:val="003A3EB4"/>
    <w:rsid w:val="003A3FEE"/>
    <w:rsid w:val="003A4807"/>
    <w:rsid w:val="003A4BFB"/>
    <w:rsid w:val="003A6829"/>
    <w:rsid w:val="003A6F10"/>
    <w:rsid w:val="003B27D6"/>
    <w:rsid w:val="003B2EA4"/>
    <w:rsid w:val="003B49BB"/>
    <w:rsid w:val="003B674B"/>
    <w:rsid w:val="003C08AC"/>
    <w:rsid w:val="003C2FFC"/>
    <w:rsid w:val="003C3DD0"/>
    <w:rsid w:val="003C46AA"/>
    <w:rsid w:val="003C678B"/>
    <w:rsid w:val="003D00DB"/>
    <w:rsid w:val="003D0115"/>
    <w:rsid w:val="003D0E70"/>
    <w:rsid w:val="003D1536"/>
    <w:rsid w:val="003D16B9"/>
    <w:rsid w:val="003D2EAF"/>
    <w:rsid w:val="003D7477"/>
    <w:rsid w:val="003E06AC"/>
    <w:rsid w:val="003E1643"/>
    <w:rsid w:val="003E2F15"/>
    <w:rsid w:val="003E48CB"/>
    <w:rsid w:val="003E4E74"/>
    <w:rsid w:val="003E5AEF"/>
    <w:rsid w:val="003E5C96"/>
    <w:rsid w:val="003F045A"/>
    <w:rsid w:val="003F2461"/>
    <w:rsid w:val="003F5FF9"/>
    <w:rsid w:val="0040076D"/>
    <w:rsid w:val="00400C7E"/>
    <w:rsid w:val="0040267C"/>
    <w:rsid w:val="004030BD"/>
    <w:rsid w:val="00403FB1"/>
    <w:rsid w:val="004043F3"/>
    <w:rsid w:val="00404EC8"/>
    <w:rsid w:val="004052E7"/>
    <w:rsid w:val="00405480"/>
    <w:rsid w:val="004114F5"/>
    <w:rsid w:val="0041178E"/>
    <w:rsid w:val="00411A14"/>
    <w:rsid w:val="0041204C"/>
    <w:rsid w:val="00414088"/>
    <w:rsid w:val="0041450F"/>
    <w:rsid w:val="00414941"/>
    <w:rsid w:val="004165D7"/>
    <w:rsid w:val="00416AC0"/>
    <w:rsid w:val="00422ED4"/>
    <w:rsid w:val="00425728"/>
    <w:rsid w:val="00426151"/>
    <w:rsid w:val="00427C8D"/>
    <w:rsid w:val="00430FA2"/>
    <w:rsid w:val="00431D68"/>
    <w:rsid w:val="00432041"/>
    <w:rsid w:val="00435532"/>
    <w:rsid w:val="00435862"/>
    <w:rsid w:val="00435D8E"/>
    <w:rsid w:val="00436DE9"/>
    <w:rsid w:val="00437EBE"/>
    <w:rsid w:val="00442327"/>
    <w:rsid w:val="004430FA"/>
    <w:rsid w:val="004456CA"/>
    <w:rsid w:val="00447753"/>
    <w:rsid w:val="004530E3"/>
    <w:rsid w:val="00453A06"/>
    <w:rsid w:val="0045482F"/>
    <w:rsid w:val="00455C7D"/>
    <w:rsid w:val="00456A2E"/>
    <w:rsid w:val="00460EBE"/>
    <w:rsid w:val="0046316B"/>
    <w:rsid w:val="0046417B"/>
    <w:rsid w:val="0046463D"/>
    <w:rsid w:val="00465C8C"/>
    <w:rsid w:val="00465D62"/>
    <w:rsid w:val="00466832"/>
    <w:rsid w:val="00466AF4"/>
    <w:rsid w:val="00467621"/>
    <w:rsid w:val="00471FBB"/>
    <w:rsid w:val="00473CFF"/>
    <w:rsid w:val="00474071"/>
    <w:rsid w:val="00474456"/>
    <w:rsid w:val="00474659"/>
    <w:rsid w:val="00474ACB"/>
    <w:rsid w:val="0047586E"/>
    <w:rsid w:val="00476A23"/>
    <w:rsid w:val="00480E93"/>
    <w:rsid w:val="004812B8"/>
    <w:rsid w:val="00482350"/>
    <w:rsid w:val="004850F9"/>
    <w:rsid w:val="00485F1B"/>
    <w:rsid w:val="00486CE8"/>
    <w:rsid w:val="00490257"/>
    <w:rsid w:val="00491D22"/>
    <w:rsid w:val="0049234C"/>
    <w:rsid w:val="00493FB1"/>
    <w:rsid w:val="00493FC0"/>
    <w:rsid w:val="00494079"/>
    <w:rsid w:val="00494826"/>
    <w:rsid w:val="00494977"/>
    <w:rsid w:val="004A0691"/>
    <w:rsid w:val="004A07B7"/>
    <w:rsid w:val="004A150D"/>
    <w:rsid w:val="004A1B3C"/>
    <w:rsid w:val="004A3615"/>
    <w:rsid w:val="004A4E26"/>
    <w:rsid w:val="004A5403"/>
    <w:rsid w:val="004A56FE"/>
    <w:rsid w:val="004A580F"/>
    <w:rsid w:val="004A5DF9"/>
    <w:rsid w:val="004A660F"/>
    <w:rsid w:val="004B0442"/>
    <w:rsid w:val="004B055B"/>
    <w:rsid w:val="004B1569"/>
    <w:rsid w:val="004B2797"/>
    <w:rsid w:val="004B2A37"/>
    <w:rsid w:val="004B4266"/>
    <w:rsid w:val="004B432D"/>
    <w:rsid w:val="004B6F5E"/>
    <w:rsid w:val="004B7128"/>
    <w:rsid w:val="004C0741"/>
    <w:rsid w:val="004C4290"/>
    <w:rsid w:val="004C4C91"/>
    <w:rsid w:val="004C57D6"/>
    <w:rsid w:val="004C58F3"/>
    <w:rsid w:val="004C6764"/>
    <w:rsid w:val="004C7415"/>
    <w:rsid w:val="004D3E9D"/>
    <w:rsid w:val="004D69D7"/>
    <w:rsid w:val="004D775F"/>
    <w:rsid w:val="004E1A2B"/>
    <w:rsid w:val="004E232D"/>
    <w:rsid w:val="004E2D8B"/>
    <w:rsid w:val="004E4F91"/>
    <w:rsid w:val="004F0A6E"/>
    <w:rsid w:val="004F11A3"/>
    <w:rsid w:val="004F13EC"/>
    <w:rsid w:val="004F1C64"/>
    <w:rsid w:val="004F1D9A"/>
    <w:rsid w:val="004F51B8"/>
    <w:rsid w:val="004F7D4D"/>
    <w:rsid w:val="00502B9A"/>
    <w:rsid w:val="00504121"/>
    <w:rsid w:val="00505389"/>
    <w:rsid w:val="00505661"/>
    <w:rsid w:val="00505E89"/>
    <w:rsid w:val="00506993"/>
    <w:rsid w:val="00507D5B"/>
    <w:rsid w:val="005131BC"/>
    <w:rsid w:val="00513682"/>
    <w:rsid w:val="005173D2"/>
    <w:rsid w:val="0052120E"/>
    <w:rsid w:val="005216EF"/>
    <w:rsid w:val="00521E0D"/>
    <w:rsid w:val="00522340"/>
    <w:rsid w:val="005258A4"/>
    <w:rsid w:val="00525C33"/>
    <w:rsid w:val="00530F52"/>
    <w:rsid w:val="005321FC"/>
    <w:rsid w:val="00532359"/>
    <w:rsid w:val="0053381D"/>
    <w:rsid w:val="005338C5"/>
    <w:rsid w:val="00536DA4"/>
    <w:rsid w:val="0054296F"/>
    <w:rsid w:val="0054314E"/>
    <w:rsid w:val="00545EF6"/>
    <w:rsid w:val="00546FF6"/>
    <w:rsid w:val="005471A0"/>
    <w:rsid w:val="0055226D"/>
    <w:rsid w:val="005526D4"/>
    <w:rsid w:val="00553087"/>
    <w:rsid w:val="00554F5B"/>
    <w:rsid w:val="005552EF"/>
    <w:rsid w:val="0055646B"/>
    <w:rsid w:val="00557B70"/>
    <w:rsid w:val="005610E3"/>
    <w:rsid w:val="005611C0"/>
    <w:rsid w:val="00561876"/>
    <w:rsid w:val="0056294B"/>
    <w:rsid w:val="005644FD"/>
    <w:rsid w:val="005648BD"/>
    <w:rsid w:val="005658A9"/>
    <w:rsid w:val="005671F3"/>
    <w:rsid w:val="005703DC"/>
    <w:rsid w:val="00570426"/>
    <w:rsid w:val="0057111E"/>
    <w:rsid w:val="00572206"/>
    <w:rsid w:val="0057222F"/>
    <w:rsid w:val="00572B1D"/>
    <w:rsid w:val="005732F1"/>
    <w:rsid w:val="0057375F"/>
    <w:rsid w:val="00575049"/>
    <w:rsid w:val="005755AB"/>
    <w:rsid w:val="005759CD"/>
    <w:rsid w:val="00577A93"/>
    <w:rsid w:val="005808AF"/>
    <w:rsid w:val="00580AE3"/>
    <w:rsid w:val="0058160C"/>
    <w:rsid w:val="00583908"/>
    <w:rsid w:val="005848CA"/>
    <w:rsid w:val="005874EC"/>
    <w:rsid w:val="005875DB"/>
    <w:rsid w:val="00587601"/>
    <w:rsid w:val="00591348"/>
    <w:rsid w:val="00592079"/>
    <w:rsid w:val="00594E95"/>
    <w:rsid w:val="005A0BB0"/>
    <w:rsid w:val="005A0C2A"/>
    <w:rsid w:val="005A1639"/>
    <w:rsid w:val="005A5041"/>
    <w:rsid w:val="005A5AE1"/>
    <w:rsid w:val="005A640C"/>
    <w:rsid w:val="005A6657"/>
    <w:rsid w:val="005A6D50"/>
    <w:rsid w:val="005A7EEB"/>
    <w:rsid w:val="005B00B3"/>
    <w:rsid w:val="005B0EEA"/>
    <w:rsid w:val="005B2550"/>
    <w:rsid w:val="005B2A40"/>
    <w:rsid w:val="005B35E0"/>
    <w:rsid w:val="005B3C60"/>
    <w:rsid w:val="005B42BC"/>
    <w:rsid w:val="005B43B6"/>
    <w:rsid w:val="005B504D"/>
    <w:rsid w:val="005B5162"/>
    <w:rsid w:val="005B6210"/>
    <w:rsid w:val="005B70BF"/>
    <w:rsid w:val="005C103C"/>
    <w:rsid w:val="005C10C6"/>
    <w:rsid w:val="005C11E7"/>
    <w:rsid w:val="005C16B4"/>
    <w:rsid w:val="005C3A85"/>
    <w:rsid w:val="005C4519"/>
    <w:rsid w:val="005C7233"/>
    <w:rsid w:val="005C7CE4"/>
    <w:rsid w:val="005D0E97"/>
    <w:rsid w:val="005D1D2A"/>
    <w:rsid w:val="005D334D"/>
    <w:rsid w:val="005D46CD"/>
    <w:rsid w:val="005D69DE"/>
    <w:rsid w:val="005D6C32"/>
    <w:rsid w:val="005E0D62"/>
    <w:rsid w:val="005F0DD6"/>
    <w:rsid w:val="005F2A92"/>
    <w:rsid w:val="005F525D"/>
    <w:rsid w:val="005F6DB0"/>
    <w:rsid w:val="005F7EB6"/>
    <w:rsid w:val="006002C1"/>
    <w:rsid w:val="00600DBC"/>
    <w:rsid w:val="00601E42"/>
    <w:rsid w:val="00602282"/>
    <w:rsid w:val="006023C9"/>
    <w:rsid w:val="00602411"/>
    <w:rsid w:val="00603054"/>
    <w:rsid w:val="00603542"/>
    <w:rsid w:val="00603867"/>
    <w:rsid w:val="00603899"/>
    <w:rsid w:val="00604CDF"/>
    <w:rsid w:val="00605C09"/>
    <w:rsid w:val="006068B5"/>
    <w:rsid w:val="006075C5"/>
    <w:rsid w:val="00607D70"/>
    <w:rsid w:val="00612C36"/>
    <w:rsid w:val="00612DE1"/>
    <w:rsid w:val="00615510"/>
    <w:rsid w:val="006218F5"/>
    <w:rsid w:val="00621DCD"/>
    <w:rsid w:val="006239AB"/>
    <w:rsid w:val="00624212"/>
    <w:rsid w:val="00626B06"/>
    <w:rsid w:val="0062773B"/>
    <w:rsid w:val="00634809"/>
    <w:rsid w:val="0063547C"/>
    <w:rsid w:val="00635AE8"/>
    <w:rsid w:val="00635BC0"/>
    <w:rsid w:val="00636BD6"/>
    <w:rsid w:val="006376B0"/>
    <w:rsid w:val="00640003"/>
    <w:rsid w:val="006432A5"/>
    <w:rsid w:val="00644295"/>
    <w:rsid w:val="0064683F"/>
    <w:rsid w:val="00646B27"/>
    <w:rsid w:val="00647E8D"/>
    <w:rsid w:val="00650324"/>
    <w:rsid w:val="00654EFA"/>
    <w:rsid w:val="006578F1"/>
    <w:rsid w:val="0066035D"/>
    <w:rsid w:val="00660891"/>
    <w:rsid w:val="00661AB5"/>
    <w:rsid w:val="0066210C"/>
    <w:rsid w:val="006627FB"/>
    <w:rsid w:val="0066342B"/>
    <w:rsid w:val="00664352"/>
    <w:rsid w:val="0066552A"/>
    <w:rsid w:val="0066576E"/>
    <w:rsid w:val="00666D53"/>
    <w:rsid w:val="00670A3B"/>
    <w:rsid w:val="00673293"/>
    <w:rsid w:val="00673A82"/>
    <w:rsid w:val="00674202"/>
    <w:rsid w:val="00674E4E"/>
    <w:rsid w:val="00676A88"/>
    <w:rsid w:val="00676D12"/>
    <w:rsid w:val="00676E5E"/>
    <w:rsid w:val="00680824"/>
    <w:rsid w:val="00681727"/>
    <w:rsid w:val="0068418F"/>
    <w:rsid w:val="0069009C"/>
    <w:rsid w:val="00691186"/>
    <w:rsid w:val="006918DA"/>
    <w:rsid w:val="00692A7B"/>
    <w:rsid w:val="00692ECD"/>
    <w:rsid w:val="0069445E"/>
    <w:rsid w:val="0069553C"/>
    <w:rsid w:val="0069624B"/>
    <w:rsid w:val="0069686A"/>
    <w:rsid w:val="006A57E7"/>
    <w:rsid w:val="006A63A1"/>
    <w:rsid w:val="006A6F33"/>
    <w:rsid w:val="006B019E"/>
    <w:rsid w:val="006B0DEB"/>
    <w:rsid w:val="006B1A1E"/>
    <w:rsid w:val="006B329E"/>
    <w:rsid w:val="006B57F7"/>
    <w:rsid w:val="006B6267"/>
    <w:rsid w:val="006B7202"/>
    <w:rsid w:val="006B7F23"/>
    <w:rsid w:val="006C0433"/>
    <w:rsid w:val="006C1A2D"/>
    <w:rsid w:val="006C41C3"/>
    <w:rsid w:val="006D5D09"/>
    <w:rsid w:val="006D6ACF"/>
    <w:rsid w:val="006D6D48"/>
    <w:rsid w:val="006D7D71"/>
    <w:rsid w:val="006E13B1"/>
    <w:rsid w:val="006E4890"/>
    <w:rsid w:val="006E49FD"/>
    <w:rsid w:val="006E5636"/>
    <w:rsid w:val="006E5CBA"/>
    <w:rsid w:val="006F1A04"/>
    <w:rsid w:val="006F22C8"/>
    <w:rsid w:val="006F33E6"/>
    <w:rsid w:val="006F35B7"/>
    <w:rsid w:val="006F35E4"/>
    <w:rsid w:val="006F39AC"/>
    <w:rsid w:val="006F48A6"/>
    <w:rsid w:val="006F6D34"/>
    <w:rsid w:val="0070058B"/>
    <w:rsid w:val="00700696"/>
    <w:rsid w:val="007035BD"/>
    <w:rsid w:val="00703883"/>
    <w:rsid w:val="00705BE8"/>
    <w:rsid w:val="00706090"/>
    <w:rsid w:val="007064BB"/>
    <w:rsid w:val="007078B3"/>
    <w:rsid w:val="00710A2F"/>
    <w:rsid w:val="00711FDB"/>
    <w:rsid w:val="00714154"/>
    <w:rsid w:val="00714789"/>
    <w:rsid w:val="00714F1D"/>
    <w:rsid w:val="00715D7B"/>
    <w:rsid w:val="007162D5"/>
    <w:rsid w:val="00720485"/>
    <w:rsid w:val="00720DFE"/>
    <w:rsid w:val="00722B68"/>
    <w:rsid w:val="007238A4"/>
    <w:rsid w:val="00724FEA"/>
    <w:rsid w:val="00727728"/>
    <w:rsid w:val="00730AE8"/>
    <w:rsid w:val="007317E4"/>
    <w:rsid w:val="00732FFC"/>
    <w:rsid w:val="00734352"/>
    <w:rsid w:val="007348AC"/>
    <w:rsid w:val="00734998"/>
    <w:rsid w:val="00734B5D"/>
    <w:rsid w:val="0073506C"/>
    <w:rsid w:val="00735DB1"/>
    <w:rsid w:val="00735E7D"/>
    <w:rsid w:val="00736F18"/>
    <w:rsid w:val="00737E50"/>
    <w:rsid w:val="00742778"/>
    <w:rsid w:val="007428B1"/>
    <w:rsid w:val="00744EE2"/>
    <w:rsid w:val="00745376"/>
    <w:rsid w:val="007465C6"/>
    <w:rsid w:val="007514ED"/>
    <w:rsid w:val="00751639"/>
    <w:rsid w:val="0075199D"/>
    <w:rsid w:val="00752C52"/>
    <w:rsid w:val="00753FDA"/>
    <w:rsid w:val="007541D9"/>
    <w:rsid w:val="007574C5"/>
    <w:rsid w:val="00757FEB"/>
    <w:rsid w:val="00764D00"/>
    <w:rsid w:val="007653DF"/>
    <w:rsid w:val="00765426"/>
    <w:rsid w:val="00765596"/>
    <w:rsid w:val="00765EDF"/>
    <w:rsid w:val="00770CA0"/>
    <w:rsid w:val="007715C4"/>
    <w:rsid w:val="007733A0"/>
    <w:rsid w:val="00773E1B"/>
    <w:rsid w:val="0077554B"/>
    <w:rsid w:val="007764B7"/>
    <w:rsid w:val="00776EA2"/>
    <w:rsid w:val="0077730A"/>
    <w:rsid w:val="007825D1"/>
    <w:rsid w:val="007863B3"/>
    <w:rsid w:val="00786844"/>
    <w:rsid w:val="00786901"/>
    <w:rsid w:val="0078799B"/>
    <w:rsid w:val="007911EE"/>
    <w:rsid w:val="00792FDC"/>
    <w:rsid w:val="00793432"/>
    <w:rsid w:val="00793E08"/>
    <w:rsid w:val="00795713"/>
    <w:rsid w:val="00797B8E"/>
    <w:rsid w:val="007A0C4C"/>
    <w:rsid w:val="007A31AD"/>
    <w:rsid w:val="007A3664"/>
    <w:rsid w:val="007A37A8"/>
    <w:rsid w:val="007A3B29"/>
    <w:rsid w:val="007A4315"/>
    <w:rsid w:val="007A4860"/>
    <w:rsid w:val="007A6D5A"/>
    <w:rsid w:val="007B175D"/>
    <w:rsid w:val="007B2829"/>
    <w:rsid w:val="007B461F"/>
    <w:rsid w:val="007B4FBD"/>
    <w:rsid w:val="007B5939"/>
    <w:rsid w:val="007B7706"/>
    <w:rsid w:val="007B7C1C"/>
    <w:rsid w:val="007C0B98"/>
    <w:rsid w:val="007C0E79"/>
    <w:rsid w:val="007C29AD"/>
    <w:rsid w:val="007C3F22"/>
    <w:rsid w:val="007C4147"/>
    <w:rsid w:val="007C5CDE"/>
    <w:rsid w:val="007C60C8"/>
    <w:rsid w:val="007C6D6B"/>
    <w:rsid w:val="007D0A8C"/>
    <w:rsid w:val="007D0E26"/>
    <w:rsid w:val="007D2B0A"/>
    <w:rsid w:val="007D36F8"/>
    <w:rsid w:val="007D4420"/>
    <w:rsid w:val="007D504E"/>
    <w:rsid w:val="007D718D"/>
    <w:rsid w:val="007D7548"/>
    <w:rsid w:val="007D75B0"/>
    <w:rsid w:val="007E0A22"/>
    <w:rsid w:val="007E256D"/>
    <w:rsid w:val="007E4901"/>
    <w:rsid w:val="007E4E49"/>
    <w:rsid w:val="007E6684"/>
    <w:rsid w:val="007F0BBE"/>
    <w:rsid w:val="007F1588"/>
    <w:rsid w:val="007F4509"/>
    <w:rsid w:val="008016F4"/>
    <w:rsid w:val="008029AD"/>
    <w:rsid w:val="00803E18"/>
    <w:rsid w:val="00805D62"/>
    <w:rsid w:val="00806874"/>
    <w:rsid w:val="00807694"/>
    <w:rsid w:val="008076FD"/>
    <w:rsid w:val="00810D38"/>
    <w:rsid w:val="00812B87"/>
    <w:rsid w:val="0081361F"/>
    <w:rsid w:val="008146AE"/>
    <w:rsid w:val="00814A2B"/>
    <w:rsid w:val="00817406"/>
    <w:rsid w:val="00817ECA"/>
    <w:rsid w:val="00821C47"/>
    <w:rsid w:val="00823BEF"/>
    <w:rsid w:val="0082558E"/>
    <w:rsid w:val="00825CCE"/>
    <w:rsid w:val="008266A0"/>
    <w:rsid w:val="00826D4F"/>
    <w:rsid w:val="00831B26"/>
    <w:rsid w:val="008326A3"/>
    <w:rsid w:val="00835DF7"/>
    <w:rsid w:val="0083617A"/>
    <w:rsid w:val="008361F4"/>
    <w:rsid w:val="008375E4"/>
    <w:rsid w:val="008400E4"/>
    <w:rsid w:val="0084034C"/>
    <w:rsid w:val="0084120A"/>
    <w:rsid w:val="008440DF"/>
    <w:rsid w:val="00845A0B"/>
    <w:rsid w:val="00850267"/>
    <w:rsid w:val="00850502"/>
    <w:rsid w:val="00850980"/>
    <w:rsid w:val="00852F40"/>
    <w:rsid w:val="0085346F"/>
    <w:rsid w:val="00854D83"/>
    <w:rsid w:val="00855C7B"/>
    <w:rsid w:val="00855ECD"/>
    <w:rsid w:val="0085660E"/>
    <w:rsid w:val="00860CEE"/>
    <w:rsid w:val="008626FA"/>
    <w:rsid w:val="0086478E"/>
    <w:rsid w:val="008667EE"/>
    <w:rsid w:val="00866B1C"/>
    <w:rsid w:val="008675D3"/>
    <w:rsid w:val="00867771"/>
    <w:rsid w:val="00872AB5"/>
    <w:rsid w:val="00873261"/>
    <w:rsid w:val="008737A9"/>
    <w:rsid w:val="00874457"/>
    <w:rsid w:val="008754D6"/>
    <w:rsid w:val="008763BD"/>
    <w:rsid w:val="0087646B"/>
    <w:rsid w:val="008764C2"/>
    <w:rsid w:val="00881019"/>
    <w:rsid w:val="00881D08"/>
    <w:rsid w:val="008828B6"/>
    <w:rsid w:val="008851C6"/>
    <w:rsid w:val="00885802"/>
    <w:rsid w:val="00886B3C"/>
    <w:rsid w:val="0088715A"/>
    <w:rsid w:val="00890556"/>
    <w:rsid w:val="00890A73"/>
    <w:rsid w:val="00891475"/>
    <w:rsid w:val="0089233F"/>
    <w:rsid w:val="00892BFD"/>
    <w:rsid w:val="00892C54"/>
    <w:rsid w:val="00893806"/>
    <w:rsid w:val="0089515E"/>
    <w:rsid w:val="00895620"/>
    <w:rsid w:val="00896EFA"/>
    <w:rsid w:val="00897153"/>
    <w:rsid w:val="008A3402"/>
    <w:rsid w:val="008A50BE"/>
    <w:rsid w:val="008A60FE"/>
    <w:rsid w:val="008A645A"/>
    <w:rsid w:val="008B033A"/>
    <w:rsid w:val="008B0F3B"/>
    <w:rsid w:val="008B2351"/>
    <w:rsid w:val="008B30C1"/>
    <w:rsid w:val="008B36D3"/>
    <w:rsid w:val="008B4F84"/>
    <w:rsid w:val="008B5E71"/>
    <w:rsid w:val="008B6961"/>
    <w:rsid w:val="008B6BC6"/>
    <w:rsid w:val="008B7079"/>
    <w:rsid w:val="008C0315"/>
    <w:rsid w:val="008C174B"/>
    <w:rsid w:val="008C2B74"/>
    <w:rsid w:val="008C51DA"/>
    <w:rsid w:val="008C7598"/>
    <w:rsid w:val="008D1559"/>
    <w:rsid w:val="008D3F0D"/>
    <w:rsid w:val="008D3F4F"/>
    <w:rsid w:val="008D79FD"/>
    <w:rsid w:val="008D7D7C"/>
    <w:rsid w:val="008E1510"/>
    <w:rsid w:val="008E1815"/>
    <w:rsid w:val="008E43C4"/>
    <w:rsid w:val="008E483E"/>
    <w:rsid w:val="008E4BAE"/>
    <w:rsid w:val="008E6A83"/>
    <w:rsid w:val="008F2A5D"/>
    <w:rsid w:val="008F363A"/>
    <w:rsid w:val="008F4C75"/>
    <w:rsid w:val="008F53AC"/>
    <w:rsid w:val="009028E0"/>
    <w:rsid w:val="00903409"/>
    <w:rsid w:val="009037DA"/>
    <w:rsid w:val="00906049"/>
    <w:rsid w:val="0090670F"/>
    <w:rsid w:val="009074E7"/>
    <w:rsid w:val="00910338"/>
    <w:rsid w:val="009107B4"/>
    <w:rsid w:val="0091711A"/>
    <w:rsid w:val="00920D52"/>
    <w:rsid w:val="00922FC3"/>
    <w:rsid w:val="00924642"/>
    <w:rsid w:val="009248A5"/>
    <w:rsid w:val="009272A3"/>
    <w:rsid w:val="00927350"/>
    <w:rsid w:val="00927A07"/>
    <w:rsid w:val="0093121D"/>
    <w:rsid w:val="00935724"/>
    <w:rsid w:val="00936A1A"/>
    <w:rsid w:val="00937B37"/>
    <w:rsid w:val="00940173"/>
    <w:rsid w:val="0094047B"/>
    <w:rsid w:val="00940620"/>
    <w:rsid w:val="00942C65"/>
    <w:rsid w:val="009434DD"/>
    <w:rsid w:val="00943D38"/>
    <w:rsid w:val="009449D0"/>
    <w:rsid w:val="009452D2"/>
    <w:rsid w:val="00945D32"/>
    <w:rsid w:val="009460C4"/>
    <w:rsid w:val="00946652"/>
    <w:rsid w:val="00946B68"/>
    <w:rsid w:val="0095050F"/>
    <w:rsid w:val="00952568"/>
    <w:rsid w:val="00952C40"/>
    <w:rsid w:val="009537E4"/>
    <w:rsid w:val="00956415"/>
    <w:rsid w:val="00956FC7"/>
    <w:rsid w:val="0096114B"/>
    <w:rsid w:val="00961C5F"/>
    <w:rsid w:val="009630F0"/>
    <w:rsid w:val="00966262"/>
    <w:rsid w:val="009711BE"/>
    <w:rsid w:val="009715AD"/>
    <w:rsid w:val="0097196E"/>
    <w:rsid w:val="00971AD9"/>
    <w:rsid w:val="009726F3"/>
    <w:rsid w:val="00972CA2"/>
    <w:rsid w:val="00973420"/>
    <w:rsid w:val="00973573"/>
    <w:rsid w:val="00973853"/>
    <w:rsid w:val="00977DC6"/>
    <w:rsid w:val="009808E0"/>
    <w:rsid w:val="00982F96"/>
    <w:rsid w:val="00984519"/>
    <w:rsid w:val="00984B47"/>
    <w:rsid w:val="00985C8E"/>
    <w:rsid w:val="00987955"/>
    <w:rsid w:val="009910A8"/>
    <w:rsid w:val="0099141C"/>
    <w:rsid w:val="00991F3B"/>
    <w:rsid w:val="0099203D"/>
    <w:rsid w:val="00992D83"/>
    <w:rsid w:val="00993C5A"/>
    <w:rsid w:val="00994E45"/>
    <w:rsid w:val="009A0403"/>
    <w:rsid w:val="009A2216"/>
    <w:rsid w:val="009A4D4D"/>
    <w:rsid w:val="009A54FB"/>
    <w:rsid w:val="009A7FCF"/>
    <w:rsid w:val="009B127E"/>
    <w:rsid w:val="009B1853"/>
    <w:rsid w:val="009B320E"/>
    <w:rsid w:val="009B3862"/>
    <w:rsid w:val="009B4FFD"/>
    <w:rsid w:val="009B54C0"/>
    <w:rsid w:val="009B6BBD"/>
    <w:rsid w:val="009C151F"/>
    <w:rsid w:val="009C2292"/>
    <w:rsid w:val="009C31CE"/>
    <w:rsid w:val="009C3B4E"/>
    <w:rsid w:val="009C4CE0"/>
    <w:rsid w:val="009C7FF6"/>
    <w:rsid w:val="009D0387"/>
    <w:rsid w:val="009D0667"/>
    <w:rsid w:val="009D0EEB"/>
    <w:rsid w:val="009D226B"/>
    <w:rsid w:val="009D22DC"/>
    <w:rsid w:val="009D2647"/>
    <w:rsid w:val="009D4765"/>
    <w:rsid w:val="009D4ACB"/>
    <w:rsid w:val="009D564E"/>
    <w:rsid w:val="009D733D"/>
    <w:rsid w:val="009D7837"/>
    <w:rsid w:val="009D79FB"/>
    <w:rsid w:val="009D7BCE"/>
    <w:rsid w:val="009E03D7"/>
    <w:rsid w:val="009E257A"/>
    <w:rsid w:val="009E4EBE"/>
    <w:rsid w:val="009E5635"/>
    <w:rsid w:val="009E608B"/>
    <w:rsid w:val="009E63F4"/>
    <w:rsid w:val="009E756A"/>
    <w:rsid w:val="009F182C"/>
    <w:rsid w:val="009F1D6F"/>
    <w:rsid w:val="009F2F35"/>
    <w:rsid w:val="009F4DE3"/>
    <w:rsid w:val="009F537F"/>
    <w:rsid w:val="009F68AA"/>
    <w:rsid w:val="009F6981"/>
    <w:rsid w:val="00A0069F"/>
    <w:rsid w:val="00A041F4"/>
    <w:rsid w:val="00A04410"/>
    <w:rsid w:val="00A05902"/>
    <w:rsid w:val="00A10A02"/>
    <w:rsid w:val="00A114A4"/>
    <w:rsid w:val="00A122F2"/>
    <w:rsid w:val="00A1390A"/>
    <w:rsid w:val="00A139A9"/>
    <w:rsid w:val="00A158B3"/>
    <w:rsid w:val="00A21422"/>
    <w:rsid w:val="00A21D17"/>
    <w:rsid w:val="00A2591D"/>
    <w:rsid w:val="00A261EC"/>
    <w:rsid w:val="00A26384"/>
    <w:rsid w:val="00A31329"/>
    <w:rsid w:val="00A32852"/>
    <w:rsid w:val="00A32B03"/>
    <w:rsid w:val="00A366C8"/>
    <w:rsid w:val="00A37FD9"/>
    <w:rsid w:val="00A40A93"/>
    <w:rsid w:val="00A466EA"/>
    <w:rsid w:val="00A47C5F"/>
    <w:rsid w:val="00A52E5D"/>
    <w:rsid w:val="00A53C9C"/>
    <w:rsid w:val="00A54EAA"/>
    <w:rsid w:val="00A55C3C"/>
    <w:rsid w:val="00A574DB"/>
    <w:rsid w:val="00A613CC"/>
    <w:rsid w:val="00A679D9"/>
    <w:rsid w:val="00A67A9D"/>
    <w:rsid w:val="00A708A7"/>
    <w:rsid w:val="00A73187"/>
    <w:rsid w:val="00A7397F"/>
    <w:rsid w:val="00A7701B"/>
    <w:rsid w:val="00A815D8"/>
    <w:rsid w:val="00A82317"/>
    <w:rsid w:val="00A84DED"/>
    <w:rsid w:val="00A87749"/>
    <w:rsid w:val="00A90C71"/>
    <w:rsid w:val="00A939DD"/>
    <w:rsid w:val="00A96F31"/>
    <w:rsid w:val="00AA5967"/>
    <w:rsid w:val="00AB3650"/>
    <w:rsid w:val="00AB4880"/>
    <w:rsid w:val="00AB4C89"/>
    <w:rsid w:val="00AB5AA1"/>
    <w:rsid w:val="00AB698B"/>
    <w:rsid w:val="00AB7B92"/>
    <w:rsid w:val="00AC14D9"/>
    <w:rsid w:val="00AC2826"/>
    <w:rsid w:val="00AC4824"/>
    <w:rsid w:val="00AC4EF7"/>
    <w:rsid w:val="00AC59F6"/>
    <w:rsid w:val="00AC6609"/>
    <w:rsid w:val="00AD0127"/>
    <w:rsid w:val="00AD0155"/>
    <w:rsid w:val="00AD02B8"/>
    <w:rsid w:val="00AD030D"/>
    <w:rsid w:val="00AD185F"/>
    <w:rsid w:val="00AD330F"/>
    <w:rsid w:val="00AD3513"/>
    <w:rsid w:val="00AD3CDF"/>
    <w:rsid w:val="00AD400E"/>
    <w:rsid w:val="00AD4FB1"/>
    <w:rsid w:val="00AD5836"/>
    <w:rsid w:val="00AE07F9"/>
    <w:rsid w:val="00AE0970"/>
    <w:rsid w:val="00AE22A2"/>
    <w:rsid w:val="00AE2437"/>
    <w:rsid w:val="00AE3E99"/>
    <w:rsid w:val="00AE44A1"/>
    <w:rsid w:val="00AE4C83"/>
    <w:rsid w:val="00AE518F"/>
    <w:rsid w:val="00AE692B"/>
    <w:rsid w:val="00AF1C30"/>
    <w:rsid w:val="00AF2A36"/>
    <w:rsid w:val="00AF4A3E"/>
    <w:rsid w:val="00AF51EC"/>
    <w:rsid w:val="00AF5CE7"/>
    <w:rsid w:val="00AF7667"/>
    <w:rsid w:val="00B005E2"/>
    <w:rsid w:val="00B04ABE"/>
    <w:rsid w:val="00B07844"/>
    <w:rsid w:val="00B12B41"/>
    <w:rsid w:val="00B12E96"/>
    <w:rsid w:val="00B15D7E"/>
    <w:rsid w:val="00B20E5F"/>
    <w:rsid w:val="00B217AB"/>
    <w:rsid w:val="00B22C35"/>
    <w:rsid w:val="00B23996"/>
    <w:rsid w:val="00B23E3A"/>
    <w:rsid w:val="00B24CE1"/>
    <w:rsid w:val="00B2648F"/>
    <w:rsid w:val="00B27748"/>
    <w:rsid w:val="00B27DE8"/>
    <w:rsid w:val="00B30D69"/>
    <w:rsid w:val="00B31807"/>
    <w:rsid w:val="00B322E0"/>
    <w:rsid w:val="00B323F4"/>
    <w:rsid w:val="00B35181"/>
    <w:rsid w:val="00B35D48"/>
    <w:rsid w:val="00B40B9A"/>
    <w:rsid w:val="00B41F51"/>
    <w:rsid w:val="00B43BA9"/>
    <w:rsid w:val="00B454E4"/>
    <w:rsid w:val="00B45619"/>
    <w:rsid w:val="00B4584F"/>
    <w:rsid w:val="00B4667D"/>
    <w:rsid w:val="00B4771C"/>
    <w:rsid w:val="00B513B6"/>
    <w:rsid w:val="00B514D1"/>
    <w:rsid w:val="00B5152C"/>
    <w:rsid w:val="00B532F7"/>
    <w:rsid w:val="00B54BB5"/>
    <w:rsid w:val="00B55555"/>
    <w:rsid w:val="00B56CEB"/>
    <w:rsid w:val="00B56F66"/>
    <w:rsid w:val="00B57814"/>
    <w:rsid w:val="00B60EF5"/>
    <w:rsid w:val="00B6261E"/>
    <w:rsid w:val="00B656BF"/>
    <w:rsid w:val="00B66A6B"/>
    <w:rsid w:val="00B70770"/>
    <w:rsid w:val="00B70924"/>
    <w:rsid w:val="00B70E83"/>
    <w:rsid w:val="00B71340"/>
    <w:rsid w:val="00B734F3"/>
    <w:rsid w:val="00B73643"/>
    <w:rsid w:val="00B7393B"/>
    <w:rsid w:val="00B77111"/>
    <w:rsid w:val="00B77A82"/>
    <w:rsid w:val="00B80D15"/>
    <w:rsid w:val="00B840C1"/>
    <w:rsid w:val="00B8458F"/>
    <w:rsid w:val="00B91334"/>
    <w:rsid w:val="00B96086"/>
    <w:rsid w:val="00B96F4C"/>
    <w:rsid w:val="00BA12A0"/>
    <w:rsid w:val="00BA221E"/>
    <w:rsid w:val="00BA4380"/>
    <w:rsid w:val="00BA7B6C"/>
    <w:rsid w:val="00BB09A8"/>
    <w:rsid w:val="00BB103A"/>
    <w:rsid w:val="00BB2170"/>
    <w:rsid w:val="00BB3604"/>
    <w:rsid w:val="00BB4012"/>
    <w:rsid w:val="00BB4419"/>
    <w:rsid w:val="00BB4847"/>
    <w:rsid w:val="00BC0070"/>
    <w:rsid w:val="00BC166B"/>
    <w:rsid w:val="00BC3140"/>
    <w:rsid w:val="00BC615A"/>
    <w:rsid w:val="00BC6C11"/>
    <w:rsid w:val="00BC70B8"/>
    <w:rsid w:val="00BC70F4"/>
    <w:rsid w:val="00BC7D6A"/>
    <w:rsid w:val="00BC7D91"/>
    <w:rsid w:val="00BD2918"/>
    <w:rsid w:val="00BD6C87"/>
    <w:rsid w:val="00BE08D9"/>
    <w:rsid w:val="00BE0DBA"/>
    <w:rsid w:val="00BE3B63"/>
    <w:rsid w:val="00BE3C6E"/>
    <w:rsid w:val="00BE6873"/>
    <w:rsid w:val="00BE7A70"/>
    <w:rsid w:val="00BF03DA"/>
    <w:rsid w:val="00BF0C5F"/>
    <w:rsid w:val="00BF2519"/>
    <w:rsid w:val="00BF298A"/>
    <w:rsid w:val="00BF38F8"/>
    <w:rsid w:val="00BF6287"/>
    <w:rsid w:val="00BF656E"/>
    <w:rsid w:val="00BF6CE1"/>
    <w:rsid w:val="00C00D86"/>
    <w:rsid w:val="00C00DC1"/>
    <w:rsid w:val="00C02EC6"/>
    <w:rsid w:val="00C03107"/>
    <w:rsid w:val="00C034B3"/>
    <w:rsid w:val="00C060C2"/>
    <w:rsid w:val="00C06EB4"/>
    <w:rsid w:val="00C072D9"/>
    <w:rsid w:val="00C11A54"/>
    <w:rsid w:val="00C11F6D"/>
    <w:rsid w:val="00C135C5"/>
    <w:rsid w:val="00C15683"/>
    <w:rsid w:val="00C15F13"/>
    <w:rsid w:val="00C174F8"/>
    <w:rsid w:val="00C21E2D"/>
    <w:rsid w:val="00C222E0"/>
    <w:rsid w:val="00C22EE5"/>
    <w:rsid w:val="00C25617"/>
    <w:rsid w:val="00C265A6"/>
    <w:rsid w:val="00C272AD"/>
    <w:rsid w:val="00C33FED"/>
    <w:rsid w:val="00C35A5F"/>
    <w:rsid w:val="00C36D27"/>
    <w:rsid w:val="00C4013C"/>
    <w:rsid w:val="00C41737"/>
    <w:rsid w:val="00C4382A"/>
    <w:rsid w:val="00C4501D"/>
    <w:rsid w:val="00C478F1"/>
    <w:rsid w:val="00C5093B"/>
    <w:rsid w:val="00C515B9"/>
    <w:rsid w:val="00C516B7"/>
    <w:rsid w:val="00C51E49"/>
    <w:rsid w:val="00C52C68"/>
    <w:rsid w:val="00C557D9"/>
    <w:rsid w:val="00C56EF3"/>
    <w:rsid w:val="00C615FB"/>
    <w:rsid w:val="00C61E4B"/>
    <w:rsid w:val="00C625FE"/>
    <w:rsid w:val="00C6287F"/>
    <w:rsid w:val="00C631BA"/>
    <w:rsid w:val="00C638AB"/>
    <w:rsid w:val="00C65F37"/>
    <w:rsid w:val="00C663C7"/>
    <w:rsid w:val="00C6643A"/>
    <w:rsid w:val="00C67CE3"/>
    <w:rsid w:val="00C7099B"/>
    <w:rsid w:val="00C70A1C"/>
    <w:rsid w:val="00C70D6B"/>
    <w:rsid w:val="00C716C8"/>
    <w:rsid w:val="00C71D59"/>
    <w:rsid w:val="00C724CE"/>
    <w:rsid w:val="00C73094"/>
    <w:rsid w:val="00C73E02"/>
    <w:rsid w:val="00C760A9"/>
    <w:rsid w:val="00C77294"/>
    <w:rsid w:val="00C80CC2"/>
    <w:rsid w:val="00C812CA"/>
    <w:rsid w:val="00C81C36"/>
    <w:rsid w:val="00C81FA6"/>
    <w:rsid w:val="00C82D3B"/>
    <w:rsid w:val="00C83464"/>
    <w:rsid w:val="00C84D9C"/>
    <w:rsid w:val="00C85611"/>
    <w:rsid w:val="00C85639"/>
    <w:rsid w:val="00C85AD5"/>
    <w:rsid w:val="00C86483"/>
    <w:rsid w:val="00C86549"/>
    <w:rsid w:val="00C8714E"/>
    <w:rsid w:val="00C874FA"/>
    <w:rsid w:val="00C9042E"/>
    <w:rsid w:val="00C93C06"/>
    <w:rsid w:val="00C95755"/>
    <w:rsid w:val="00C95E1C"/>
    <w:rsid w:val="00C96A51"/>
    <w:rsid w:val="00C96DE1"/>
    <w:rsid w:val="00CA12A1"/>
    <w:rsid w:val="00CA220F"/>
    <w:rsid w:val="00CA450B"/>
    <w:rsid w:val="00CA4DFD"/>
    <w:rsid w:val="00CA6196"/>
    <w:rsid w:val="00CB0CE6"/>
    <w:rsid w:val="00CB1CA4"/>
    <w:rsid w:val="00CB45B8"/>
    <w:rsid w:val="00CB4B13"/>
    <w:rsid w:val="00CB4F73"/>
    <w:rsid w:val="00CB5E38"/>
    <w:rsid w:val="00CB6B89"/>
    <w:rsid w:val="00CB6F72"/>
    <w:rsid w:val="00CB7556"/>
    <w:rsid w:val="00CB7C71"/>
    <w:rsid w:val="00CC2633"/>
    <w:rsid w:val="00CC33F8"/>
    <w:rsid w:val="00CC346B"/>
    <w:rsid w:val="00CC3572"/>
    <w:rsid w:val="00CC42B4"/>
    <w:rsid w:val="00CC43AB"/>
    <w:rsid w:val="00CC6763"/>
    <w:rsid w:val="00CD1957"/>
    <w:rsid w:val="00CD1C5C"/>
    <w:rsid w:val="00CD2014"/>
    <w:rsid w:val="00CD218F"/>
    <w:rsid w:val="00CD27C1"/>
    <w:rsid w:val="00CD5FF6"/>
    <w:rsid w:val="00CD7E0B"/>
    <w:rsid w:val="00CE09F4"/>
    <w:rsid w:val="00CE7271"/>
    <w:rsid w:val="00CF0343"/>
    <w:rsid w:val="00CF0484"/>
    <w:rsid w:val="00CF098F"/>
    <w:rsid w:val="00CF0DD7"/>
    <w:rsid w:val="00CF10A4"/>
    <w:rsid w:val="00CF174B"/>
    <w:rsid w:val="00CF26CA"/>
    <w:rsid w:val="00CF3F31"/>
    <w:rsid w:val="00CF4F37"/>
    <w:rsid w:val="00CF595D"/>
    <w:rsid w:val="00CF5973"/>
    <w:rsid w:val="00CF5E28"/>
    <w:rsid w:val="00CF64E4"/>
    <w:rsid w:val="00CF6728"/>
    <w:rsid w:val="00CF69EC"/>
    <w:rsid w:val="00CF727C"/>
    <w:rsid w:val="00CF7CCF"/>
    <w:rsid w:val="00D007D4"/>
    <w:rsid w:val="00D019FC"/>
    <w:rsid w:val="00D02079"/>
    <w:rsid w:val="00D027EC"/>
    <w:rsid w:val="00D0375D"/>
    <w:rsid w:val="00D04532"/>
    <w:rsid w:val="00D049DB"/>
    <w:rsid w:val="00D0546D"/>
    <w:rsid w:val="00D068CE"/>
    <w:rsid w:val="00D07532"/>
    <w:rsid w:val="00D079B2"/>
    <w:rsid w:val="00D1006F"/>
    <w:rsid w:val="00D10906"/>
    <w:rsid w:val="00D115C6"/>
    <w:rsid w:val="00D12AB7"/>
    <w:rsid w:val="00D145EC"/>
    <w:rsid w:val="00D14865"/>
    <w:rsid w:val="00D14CFD"/>
    <w:rsid w:val="00D15118"/>
    <w:rsid w:val="00D17591"/>
    <w:rsid w:val="00D2037E"/>
    <w:rsid w:val="00D2052F"/>
    <w:rsid w:val="00D20D4F"/>
    <w:rsid w:val="00D22125"/>
    <w:rsid w:val="00D23351"/>
    <w:rsid w:val="00D27FD1"/>
    <w:rsid w:val="00D306F8"/>
    <w:rsid w:val="00D32105"/>
    <w:rsid w:val="00D322DE"/>
    <w:rsid w:val="00D325AA"/>
    <w:rsid w:val="00D339DD"/>
    <w:rsid w:val="00D341C3"/>
    <w:rsid w:val="00D344EA"/>
    <w:rsid w:val="00D34D6D"/>
    <w:rsid w:val="00D3559B"/>
    <w:rsid w:val="00D35684"/>
    <w:rsid w:val="00D356EA"/>
    <w:rsid w:val="00D36E5A"/>
    <w:rsid w:val="00D37029"/>
    <w:rsid w:val="00D373E7"/>
    <w:rsid w:val="00D402A4"/>
    <w:rsid w:val="00D42487"/>
    <w:rsid w:val="00D4491A"/>
    <w:rsid w:val="00D47CA0"/>
    <w:rsid w:val="00D47E05"/>
    <w:rsid w:val="00D50ECC"/>
    <w:rsid w:val="00D51607"/>
    <w:rsid w:val="00D52855"/>
    <w:rsid w:val="00D52A3A"/>
    <w:rsid w:val="00D52D09"/>
    <w:rsid w:val="00D539D5"/>
    <w:rsid w:val="00D54EDF"/>
    <w:rsid w:val="00D55D80"/>
    <w:rsid w:val="00D57C49"/>
    <w:rsid w:val="00D6143D"/>
    <w:rsid w:val="00D61E25"/>
    <w:rsid w:val="00D63316"/>
    <w:rsid w:val="00D6370E"/>
    <w:rsid w:val="00D64104"/>
    <w:rsid w:val="00D657A0"/>
    <w:rsid w:val="00D67CD6"/>
    <w:rsid w:val="00D7003F"/>
    <w:rsid w:val="00D707AD"/>
    <w:rsid w:val="00D70935"/>
    <w:rsid w:val="00D72BF2"/>
    <w:rsid w:val="00D76914"/>
    <w:rsid w:val="00D772EC"/>
    <w:rsid w:val="00D80A0B"/>
    <w:rsid w:val="00D85FC8"/>
    <w:rsid w:val="00D875BD"/>
    <w:rsid w:val="00D87ED7"/>
    <w:rsid w:val="00D9033D"/>
    <w:rsid w:val="00D929A6"/>
    <w:rsid w:val="00D95075"/>
    <w:rsid w:val="00DA15D6"/>
    <w:rsid w:val="00DA18AB"/>
    <w:rsid w:val="00DA2D71"/>
    <w:rsid w:val="00DA2E05"/>
    <w:rsid w:val="00DA345E"/>
    <w:rsid w:val="00DA40D6"/>
    <w:rsid w:val="00DA4C93"/>
    <w:rsid w:val="00DB0525"/>
    <w:rsid w:val="00DB21CB"/>
    <w:rsid w:val="00DB2479"/>
    <w:rsid w:val="00DB297C"/>
    <w:rsid w:val="00DB4599"/>
    <w:rsid w:val="00DB6539"/>
    <w:rsid w:val="00DB75B4"/>
    <w:rsid w:val="00DB7645"/>
    <w:rsid w:val="00DC06A7"/>
    <w:rsid w:val="00DC0D72"/>
    <w:rsid w:val="00DC33D6"/>
    <w:rsid w:val="00DC3DDF"/>
    <w:rsid w:val="00DC4228"/>
    <w:rsid w:val="00DC730E"/>
    <w:rsid w:val="00DD054A"/>
    <w:rsid w:val="00DD0AF0"/>
    <w:rsid w:val="00DD1193"/>
    <w:rsid w:val="00DD127F"/>
    <w:rsid w:val="00DD451C"/>
    <w:rsid w:val="00DD6A7D"/>
    <w:rsid w:val="00DE0211"/>
    <w:rsid w:val="00DE40BB"/>
    <w:rsid w:val="00DE4B0D"/>
    <w:rsid w:val="00DE4B8B"/>
    <w:rsid w:val="00DE4D9E"/>
    <w:rsid w:val="00DE50FD"/>
    <w:rsid w:val="00DE69E7"/>
    <w:rsid w:val="00DE6B5B"/>
    <w:rsid w:val="00DE7362"/>
    <w:rsid w:val="00DE750A"/>
    <w:rsid w:val="00DE7B23"/>
    <w:rsid w:val="00DF06D0"/>
    <w:rsid w:val="00DF20A4"/>
    <w:rsid w:val="00DF4834"/>
    <w:rsid w:val="00DF4FBB"/>
    <w:rsid w:val="00DF73B9"/>
    <w:rsid w:val="00E00DEB"/>
    <w:rsid w:val="00E0473A"/>
    <w:rsid w:val="00E07535"/>
    <w:rsid w:val="00E1086D"/>
    <w:rsid w:val="00E10F0A"/>
    <w:rsid w:val="00E139C3"/>
    <w:rsid w:val="00E13D1C"/>
    <w:rsid w:val="00E1772E"/>
    <w:rsid w:val="00E1780B"/>
    <w:rsid w:val="00E21B5C"/>
    <w:rsid w:val="00E221C7"/>
    <w:rsid w:val="00E24439"/>
    <w:rsid w:val="00E24758"/>
    <w:rsid w:val="00E24910"/>
    <w:rsid w:val="00E25DF0"/>
    <w:rsid w:val="00E26313"/>
    <w:rsid w:val="00E303B5"/>
    <w:rsid w:val="00E30FBD"/>
    <w:rsid w:val="00E36F99"/>
    <w:rsid w:val="00E41FA0"/>
    <w:rsid w:val="00E423D2"/>
    <w:rsid w:val="00E4269E"/>
    <w:rsid w:val="00E43A2F"/>
    <w:rsid w:val="00E45A9F"/>
    <w:rsid w:val="00E468E5"/>
    <w:rsid w:val="00E46F6E"/>
    <w:rsid w:val="00E50F4F"/>
    <w:rsid w:val="00E51648"/>
    <w:rsid w:val="00E534B3"/>
    <w:rsid w:val="00E54023"/>
    <w:rsid w:val="00E5406E"/>
    <w:rsid w:val="00E540B7"/>
    <w:rsid w:val="00E551C5"/>
    <w:rsid w:val="00E5521D"/>
    <w:rsid w:val="00E56F0B"/>
    <w:rsid w:val="00E5741E"/>
    <w:rsid w:val="00E62E7E"/>
    <w:rsid w:val="00E64F9F"/>
    <w:rsid w:val="00E653F7"/>
    <w:rsid w:val="00E70830"/>
    <w:rsid w:val="00E71CD9"/>
    <w:rsid w:val="00E72562"/>
    <w:rsid w:val="00E72908"/>
    <w:rsid w:val="00E73282"/>
    <w:rsid w:val="00E734F4"/>
    <w:rsid w:val="00E7430A"/>
    <w:rsid w:val="00E76C85"/>
    <w:rsid w:val="00E779FB"/>
    <w:rsid w:val="00E81001"/>
    <w:rsid w:val="00E81568"/>
    <w:rsid w:val="00E81573"/>
    <w:rsid w:val="00E83868"/>
    <w:rsid w:val="00E83AA0"/>
    <w:rsid w:val="00E85C8B"/>
    <w:rsid w:val="00E862FA"/>
    <w:rsid w:val="00E8753F"/>
    <w:rsid w:val="00E90B30"/>
    <w:rsid w:val="00E93239"/>
    <w:rsid w:val="00E94CD3"/>
    <w:rsid w:val="00E9524C"/>
    <w:rsid w:val="00E96687"/>
    <w:rsid w:val="00E96D8E"/>
    <w:rsid w:val="00E9773E"/>
    <w:rsid w:val="00EA424C"/>
    <w:rsid w:val="00EA488C"/>
    <w:rsid w:val="00EA63C7"/>
    <w:rsid w:val="00EA64A7"/>
    <w:rsid w:val="00EA669B"/>
    <w:rsid w:val="00EB000D"/>
    <w:rsid w:val="00EB1AA7"/>
    <w:rsid w:val="00EB1C31"/>
    <w:rsid w:val="00EB20A9"/>
    <w:rsid w:val="00EB2128"/>
    <w:rsid w:val="00EB64AF"/>
    <w:rsid w:val="00EB7F76"/>
    <w:rsid w:val="00EC0AB5"/>
    <w:rsid w:val="00EC0D02"/>
    <w:rsid w:val="00EC0DF9"/>
    <w:rsid w:val="00EC111D"/>
    <w:rsid w:val="00EC331F"/>
    <w:rsid w:val="00EC6371"/>
    <w:rsid w:val="00EC7985"/>
    <w:rsid w:val="00ED1788"/>
    <w:rsid w:val="00ED43E7"/>
    <w:rsid w:val="00ED4FA2"/>
    <w:rsid w:val="00ED5338"/>
    <w:rsid w:val="00ED698A"/>
    <w:rsid w:val="00ED6DD5"/>
    <w:rsid w:val="00ED72A5"/>
    <w:rsid w:val="00ED78E7"/>
    <w:rsid w:val="00ED7C1A"/>
    <w:rsid w:val="00EE12D1"/>
    <w:rsid w:val="00EE1331"/>
    <w:rsid w:val="00EE1D83"/>
    <w:rsid w:val="00EE414D"/>
    <w:rsid w:val="00EE5EB5"/>
    <w:rsid w:val="00EE69C8"/>
    <w:rsid w:val="00EE73EF"/>
    <w:rsid w:val="00EF11DD"/>
    <w:rsid w:val="00EF213F"/>
    <w:rsid w:val="00EF47DA"/>
    <w:rsid w:val="00EF4A6A"/>
    <w:rsid w:val="00EF67C7"/>
    <w:rsid w:val="00F00101"/>
    <w:rsid w:val="00F003B2"/>
    <w:rsid w:val="00F00F16"/>
    <w:rsid w:val="00F01AD4"/>
    <w:rsid w:val="00F03503"/>
    <w:rsid w:val="00F03D23"/>
    <w:rsid w:val="00F0472B"/>
    <w:rsid w:val="00F060A4"/>
    <w:rsid w:val="00F06157"/>
    <w:rsid w:val="00F10954"/>
    <w:rsid w:val="00F12DB4"/>
    <w:rsid w:val="00F145BE"/>
    <w:rsid w:val="00F14743"/>
    <w:rsid w:val="00F14F80"/>
    <w:rsid w:val="00F16586"/>
    <w:rsid w:val="00F17460"/>
    <w:rsid w:val="00F20665"/>
    <w:rsid w:val="00F214A3"/>
    <w:rsid w:val="00F2399B"/>
    <w:rsid w:val="00F27008"/>
    <w:rsid w:val="00F323F8"/>
    <w:rsid w:val="00F32901"/>
    <w:rsid w:val="00F34F47"/>
    <w:rsid w:val="00F3582A"/>
    <w:rsid w:val="00F37EC4"/>
    <w:rsid w:val="00F41074"/>
    <w:rsid w:val="00F412AF"/>
    <w:rsid w:val="00F4176D"/>
    <w:rsid w:val="00F4181B"/>
    <w:rsid w:val="00F41CC4"/>
    <w:rsid w:val="00F42CD0"/>
    <w:rsid w:val="00F45C2F"/>
    <w:rsid w:val="00F46704"/>
    <w:rsid w:val="00F47823"/>
    <w:rsid w:val="00F47A14"/>
    <w:rsid w:val="00F504A1"/>
    <w:rsid w:val="00F5161B"/>
    <w:rsid w:val="00F516C3"/>
    <w:rsid w:val="00F51D9E"/>
    <w:rsid w:val="00F521D9"/>
    <w:rsid w:val="00F52594"/>
    <w:rsid w:val="00F53246"/>
    <w:rsid w:val="00F53F5B"/>
    <w:rsid w:val="00F55DB0"/>
    <w:rsid w:val="00F57DAD"/>
    <w:rsid w:val="00F61047"/>
    <w:rsid w:val="00F67760"/>
    <w:rsid w:val="00F67F6E"/>
    <w:rsid w:val="00F701A7"/>
    <w:rsid w:val="00F70692"/>
    <w:rsid w:val="00F7096B"/>
    <w:rsid w:val="00F72BBD"/>
    <w:rsid w:val="00F72CEE"/>
    <w:rsid w:val="00F74122"/>
    <w:rsid w:val="00F74370"/>
    <w:rsid w:val="00F76DA3"/>
    <w:rsid w:val="00F80468"/>
    <w:rsid w:val="00F81280"/>
    <w:rsid w:val="00F827A7"/>
    <w:rsid w:val="00F82CD9"/>
    <w:rsid w:val="00F82EF4"/>
    <w:rsid w:val="00F8308A"/>
    <w:rsid w:val="00F83356"/>
    <w:rsid w:val="00F841A3"/>
    <w:rsid w:val="00F863BE"/>
    <w:rsid w:val="00F90F66"/>
    <w:rsid w:val="00F92802"/>
    <w:rsid w:val="00F94056"/>
    <w:rsid w:val="00F95E09"/>
    <w:rsid w:val="00F9763B"/>
    <w:rsid w:val="00FA0C80"/>
    <w:rsid w:val="00FA169E"/>
    <w:rsid w:val="00FA232D"/>
    <w:rsid w:val="00FA7B73"/>
    <w:rsid w:val="00FB0949"/>
    <w:rsid w:val="00FB2AA0"/>
    <w:rsid w:val="00FB5197"/>
    <w:rsid w:val="00FC0579"/>
    <w:rsid w:val="00FC12C2"/>
    <w:rsid w:val="00FC18FC"/>
    <w:rsid w:val="00FC7C1B"/>
    <w:rsid w:val="00FD3A05"/>
    <w:rsid w:val="00FD430A"/>
    <w:rsid w:val="00FD51F6"/>
    <w:rsid w:val="00FD59F8"/>
    <w:rsid w:val="00FE1726"/>
    <w:rsid w:val="00FE4379"/>
    <w:rsid w:val="00FE6A08"/>
    <w:rsid w:val="00FF0CE0"/>
    <w:rsid w:val="00FF172D"/>
    <w:rsid w:val="00FF1CC9"/>
    <w:rsid w:val="00FF4192"/>
    <w:rsid w:val="00FF5E32"/>
    <w:rsid w:val="00FF6070"/>
    <w:rsid w:val="00FF65D5"/>
    <w:rsid w:val="00FF67D0"/>
    <w:rsid w:val="00FF7DA8"/>
  </w:rsids>
  <m:mathPr>
    <m:mathFont m:val="Cambria Math"/>
    <m:brkBin m:val="before"/>
    <m:brkBinSub m:val="--"/>
    <m:smallFrac m:val="0"/>
    <m:dispDef/>
    <m:lMargin m:val="0"/>
    <m:rMargin m:val="0"/>
    <m:defJc m:val="centerGroup"/>
    <m:wrapIndent m:val="1440"/>
    <m:intLim m:val="subSup"/>
    <m:naryLim m:val="undOvr"/>
  </m:mathPr>
  <w:themeFontLang w:val="en-AU"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8471"/>
  <w15:docId w15:val="{EAEB7BEB-E5BD-48AC-A688-DFAA0DD4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sz w:val="22"/>
        <w:szCs w:val="22"/>
        <w:lang w:val="en-AU" w:eastAsia="en-A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Standard"/>
    <w:next w:val="Standard"/>
    <w:uiPriority w:val="9"/>
    <w:unhideWhenUsed/>
    <w:qFormat/>
    <w:pPr>
      <w:keepNext/>
      <w:keepLines/>
      <w:spacing w:before="200" w:after="0"/>
      <w:outlineLvl w:val="1"/>
    </w:pPr>
    <w:rPr>
      <w:rFonts w:ascii="Cambria" w:hAnsi="Cambria"/>
      <w:b/>
      <w:bCs/>
      <w:color w:val="4F81BD"/>
      <w:sz w:val="26"/>
      <w:szCs w:val="26"/>
    </w:rPr>
  </w:style>
  <w:style w:type="paragraph" w:styleId="Heading3">
    <w:name w:val="heading 3"/>
    <w:basedOn w:val="Standard"/>
    <w:next w:val="Standard"/>
    <w:uiPriority w:val="9"/>
    <w:unhideWhenUsed/>
    <w:qFormat/>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Paragraph">
    <w:name w:val="List Paragraph"/>
    <w:basedOn w:val="Standard"/>
    <w:uiPriority w:val="34"/>
    <w:qFormat/>
    <w:pPr>
      <w:ind w:left="720"/>
    </w:pPr>
  </w:style>
  <w:style w:type="paragraph" w:styleId="DocumentMap">
    <w:name w:val="Document Map"/>
    <w:basedOn w:val="Standard"/>
    <w:pPr>
      <w:spacing w:after="0" w:line="240" w:lineRule="auto"/>
    </w:pPr>
    <w:rPr>
      <w:rFonts w:ascii="Tahoma" w:eastAsia="Tahoma" w:hAnsi="Tahoma"/>
      <w:sz w:val="16"/>
      <w:szCs w:val="16"/>
    </w:rPr>
  </w:style>
  <w:style w:type="paragraph" w:styleId="BalloonText">
    <w:name w:val="Balloon Text"/>
    <w:basedOn w:val="Standard"/>
    <w:pPr>
      <w:spacing w:after="0" w:line="240" w:lineRule="auto"/>
    </w:pPr>
    <w:rPr>
      <w:rFonts w:ascii="Tahoma" w:eastAsia="Tahoma" w:hAnsi="Tahoma"/>
      <w:sz w:val="16"/>
      <w:szCs w:val="16"/>
    </w:rPr>
  </w:style>
  <w:style w:type="paragraph" w:styleId="NoSpacing">
    <w:name w:val="No Spacing"/>
    <w:qFormat/>
    <w:pPr>
      <w:widowControl/>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m9066277847836960488msosubtitle">
    <w:name w:val="m_9066277847836960488msosubtitle"/>
    <w:basedOn w:val="Standard"/>
    <w:pPr>
      <w:spacing w:before="280" w:after="280" w:line="240" w:lineRule="auto"/>
    </w:pPr>
    <w:rPr>
      <w:rFonts w:ascii="Times New Roman" w:eastAsia="Times New Roman" w:hAnsi="Times New Roman" w:cs="Times New Roman"/>
      <w:sz w:val="24"/>
      <w:szCs w:val="24"/>
    </w:rPr>
  </w:style>
  <w:style w:type="paragraph" w:customStyle="1" w:styleId="m9066277847836960488msolistparagraph">
    <w:name w:val="m_9066277847836960488msolistparagraph"/>
    <w:basedOn w:val="Standard"/>
    <w:pPr>
      <w:spacing w:before="280" w:after="28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rPr>
      <w:rFonts w:ascii="Cambria" w:eastAsia="Segoe UI" w:hAnsi="Cambria" w:cs="Tahoma"/>
      <w:b/>
      <w:bCs/>
      <w:color w:val="365F91"/>
      <w:sz w:val="28"/>
      <w:szCs w:val="28"/>
    </w:rPr>
  </w:style>
  <w:style w:type="character" w:customStyle="1" w:styleId="Internetlink">
    <w:name w:val="Internet link"/>
    <w:basedOn w:val="DefaultParagraphFont"/>
    <w:rPr>
      <w:color w:val="0000FF"/>
      <w:u w:val="single"/>
    </w:rPr>
  </w:style>
  <w:style w:type="character" w:customStyle="1" w:styleId="Heading2Char">
    <w:name w:val="Heading 2 Char"/>
    <w:basedOn w:val="DefaultParagraphFont"/>
    <w:rPr>
      <w:rFonts w:ascii="Cambria" w:eastAsia="Segoe UI" w:hAnsi="Cambria" w:cs="Tahoma"/>
      <w:b/>
      <w:bCs/>
      <w:color w:val="4F81BD"/>
      <w:sz w:val="26"/>
      <w:szCs w:val="26"/>
    </w:rPr>
  </w:style>
  <w:style w:type="character" w:customStyle="1" w:styleId="Heading3Char">
    <w:name w:val="Heading 3 Char"/>
    <w:basedOn w:val="DefaultParagraphFont"/>
    <w:rPr>
      <w:rFonts w:ascii="Cambria" w:eastAsia="Segoe UI" w:hAnsi="Cambria" w:cs="Tahoma"/>
      <w:b/>
      <w:bCs/>
      <w:color w:val="4F81BD"/>
    </w:rPr>
  </w:style>
  <w:style w:type="character" w:customStyle="1" w:styleId="DocumentMapChar">
    <w:name w:val="Document Map Char"/>
    <w:basedOn w:val="DefaultParagraphFont"/>
    <w:rPr>
      <w:rFonts w:ascii="Tahoma" w:eastAsia="Tahoma" w:hAnsi="Tahoma" w:cs="Tahoma"/>
      <w:sz w:val="16"/>
      <w:szCs w:val="16"/>
    </w:rPr>
  </w:style>
  <w:style w:type="character" w:customStyle="1" w:styleId="m5905754161354659426fcb">
    <w:name w:val="m_5905754161354659426fcb"/>
    <w:basedOn w:val="DefaultParagraphFont"/>
  </w:style>
  <w:style w:type="character" w:customStyle="1" w:styleId="m5905754161354659426tgc">
    <w:name w:val="m_5905754161354659426tgc"/>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m9066277847836960488msoendnotereference">
    <w:name w:val="m_9066277847836960488msoendnotereference"/>
    <w:basedOn w:val="DefaultParagraphFon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ListLabel139">
    <w:name w:val="ListLabel 139"/>
    <w:rPr>
      <w:rFonts w:cs="Courier New"/>
    </w:rPr>
  </w:style>
  <w:style w:type="character" w:customStyle="1" w:styleId="ListLabel140">
    <w:name w:val="ListLabel 140"/>
    <w:rPr>
      <w:rFonts w:cs="Courier New"/>
    </w:rPr>
  </w:style>
  <w:style w:type="character" w:customStyle="1" w:styleId="ListLabel141">
    <w:name w:val="ListLabel 141"/>
    <w:rPr>
      <w:rFonts w:cs="Courier New"/>
    </w:rPr>
  </w:style>
  <w:style w:type="character" w:customStyle="1" w:styleId="ListLabel142">
    <w:name w:val="ListLabel 142"/>
    <w:rPr>
      <w:rFonts w:cs="Courier New"/>
    </w:rPr>
  </w:style>
  <w:style w:type="character" w:customStyle="1" w:styleId="ListLabel143">
    <w:name w:val="ListLabel 143"/>
    <w:rPr>
      <w:rFonts w:cs="Courier New"/>
    </w:rPr>
  </w:style>
  <w:style w:type="character" w:customStyle="1" w:styleId="ListLabel144">
    <w:name w:val="ListLabel 144"/>
    <w:rPr>
      <w:rFonts w:cs="Courier New"/>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Courier New"/>
    </w:rPr>
  </w:style>
  <w:style w:type="character" w:customStyle="1" w:styleId="ListLabel148">
    <w:name w:val="ListLabel 148"/>
    <w:rPr>
      <w:rFonts w:cs="Courier New"/>
    </w:rPr>
  </w:style>
  <w:style w:type="character" w:customStyle="1" w:styleId="ListLabel149">
    <w:name w:val="ListLabel 149"/>
    <w:rPr>
      <w:rFonts w:cs="Courier New"/>
    </w:rPr>
  </w:style>
  <w:style w:type="character" w:customStyle="1" w:styleId="ListLabel150">
    <w:name w:val="ListLabel 150"/>
    <w:rPr>
      <w:rFonts w:cs="Courier New"/>
    </w:rPr>
  </w:style>
  <w:style w:type="character" w:customStyle="1" w:styleId="ListLabel151">
    <w:name w:val="ListLabel 151"/>
    <w:rPr>
      <w:rFonts w:cs="Courier New"/>
    </w:rPr>
  </w:style>
  <w:style w:type="character" w:customStyle="1" w:styleId="ListLabel152">
    <w:name w:val="ListLabel 152"/>
    <w:rPr>
      <w:rFonts w:cs="Courier New"/>
    </w:rPr>
  </w:style>
  <w:style w:type="character" w:customStyle="1" w:styleId="ListLabel153">
    <w:name w:val="ListLabel 153"/>
    <w:rPr>
      <w:rFonts w:cs="Courier New"/>
    </w:rPr>
  </w:style>
  <w:style w:type="character" w:customStyle="1" w:styleId="ListLabel154">
    <w:name w:val="ListLabel 154"/>
    <w:rPr>
      <w:rFonts w:cs="Courier New"/>
    </w:rPr>
  </w:style>
  <w:style w:type="character" w:customStyle="1" w:styleId="ListLabel155">
    <w:name w:val="ListLabel 155"/>
    <w:rPr>
      <w:rFonts w:cs="Courier New"/>
    </w:rPr>
  </w:style>
  <w:style w:type="character" w:customStyle="1" w:styleId="ListLabel156">
    <w:name w:val="ListLabel 156"/>
    <w:rPr>
      <w:rFonts w:cs="Courier New"/>
    </w:rPr>
  </w:style>
  <w:style w:type="character" w:customStyle="1" w:styleId="ListLabel157">
    <w:name w:val="ListLabel 157"/>
    <w:rPr>
      <w:rFonts w:cs="Courier New"/>
    </w:rPr>
  </w:style>
  <w:style w:type="character" w:customStyle="1" w:styleId="ListLabel158">
    <w:name w:val="ListLabel 158"/>
    <w:rPr>
      <w:rFonts w:cs="Courier New"/>
    </w:rPr>
  </w:style>
  <w:style w:type="character" w:customStyle="1" w:styleId="ListLabel159">
    <w:name w:val="ListLabel 159"/>
    <w:rPr>
      <w:rFonts w:cs="Courier New"/>
    </w:rPr>
  </w:style>
  <w:style w:type="character" w:customStyle="1" w:styleId="ListLabel160">
    <w:name w:val="ListLabel 160"/>
    <w:rPr>
      <w:rFonts w:cs="Courier New"/>
    </w:rPr>
  </w:style>
  <w:style w:type="character" w:customStyle="1" w:styleId="ListLabel161">
    <w:name w:val="ListLabel 161"/>
    <w:rPr>
      <w:rFonts w:cs="Courier New"/>
    </w:rPr>
  </w:style>
  <w:style w:type="character" w:customStyle="1" w:styleId="ListLabel162">
    <w:name w:val="ListLabel 162"/>
    <w:rPr>
      <w:rFonts w:cs="Courier New"/>
    </w:rPr>
  </w:style>
  <w:style w:type="character" w:customStyle="1" w:styleId="ListLabel163">
    <w:name w:val="ListLabel 163"/>
    <w:rPr>
      <w:rFonts w:cs="Courier New"/>
    </w:rPr>
  </w:style>
  <w:style w:type="character" w:customStyle="1" w:styleId="ListLabel164">
    <w:name w:val="ListLabel 164"/>
    <w:rPr>
      <w:rFonts w:cs="Courier New"/>
    </w:rPr>
  </w:style>
  <w:style w:type="character" w:customStyle="1" w:styleId="ListLabel165">
    <w:name w:val="ListLabel 165"/>
    <w:rPr>
      <w:rFonts w:cs="Courier New"/>
    </w:rPr>
  </w:style>
  <w:style w:type="character" w:customStyle="1" w:styleId="ListLabel166">
    <w:name w:val="ListLabel 166"/>
    <w:rPr>
      <w:rFonts w:cs="Courier New"/>
    </w:rPr>
  </w:style>
  <w:style w:type="character" w:customStyle="1" w:styleId="ListLabel167">
    <w:name w:val="ListLabel 167"/>
    <w:rPr>
      <w:rFonts w:cs="Courier New"/>
    </w:rPr>
  </w:style>
  <w:style w:type="character" w:customStyle="1" w:styleId="ListLabel168">
    <w:name w:val="ListLabel 168"/>
    <w:rPr>
      <w:rFonts w:cs="Courier New"/>
    </w:rPr>
  </w:style>
  <w:style w:type="character" w:customStyle="1" w:styleId="ListLabel169">
    <w:name w:val="ListLabel 169"/>
    <w:rPr>
      <w:rFonts w:cs="Courier New"/>
    </w:rPr>
  </w:style>
  <w:style w:type="character" w:customStyle="1" w:styleId="ListLabel170">
    <w:name w:val="ListLabel 170"/>
    <w:rPr>
      <w:rFonts w:cs="Courier New"/>
    </w:rPr>
  </w:style>
  <w:style w:type="character" w:customStyle="1" w:styleId="ListLabel171">
    <w:name w:val="ListLabel 171"/>
    <w:rPr>
      <w:rFonts w:cs="Courier New"/>
    </w:rPr>
  </w:style>
  <w:style w:type="character" w:customStyle="1" w:styleId="ListLabel172">
    <w:name w:val="ListLabel 172"/>
    <w:rPr>
      <w:rFonts w:cs="Courier New"/>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cs="Courier New"/>
    </w:rPr>
  </w:style>
  <w:style w:type="character" w:customStyle="1" w:styleId="ListLabel177">
    <w:name w:val="ListLabel 177"/>
    <w:rPr>
      <w:rFonts w:cs="Courier New"/>
    </w:rPr>
  </w:style>
  <w:style w:type="character" w:customStyle="1" w:styleId="ListLabel178">
    <w:name w:val="ListLabel 178"/>
    <w:rPr>
      <w:rFonts w:cs="Courier New"/>
    </w:rPr>
  </w:style>
  <w:style w:type="character" w:customStyle="1" w:styleId="ListLabel179">
    <w:name w:val="ListLabel 179"/>
    <w:rPr>
      <w:rFonts w:cs="Courier New"/>
    </w:rPr>
  </w:style>
  <w:style w:type="character" w:customStyle="1" w:styleId="ListLabel180">
    <w:name w:val="ListLabel 180"/>
    <w:rPr>
      <w:rFonts w:cs="Courier New"/>
    </w:rPr>
  </w:style>
  <w:style w:type="character" w:customStyle="1" w:styleId="ListLabel181">
    <w:name w:val="ListLabel 181"/>
    <w:rPr>
      <w:rFonts w:cs="Courier New"/>
    </w:rPr>
  </w:style>
  <w:style w:type="character" w:customStyle="1" w:styleId="ListLabel182">
    <w:name w:val="ListLabel 182"/>
    <w:rPr>
      <w:rFonts w:ascii="Arial" w:eastAsia="Arial" w:hAnsi="Arial" w:cs="Courier New"/>
      <w:sz w:val="24"/>
    </w:rPr>
  </w:style>
  <w:style w:type="character" w:customStyle="1" w:styleId="ListLabel183">
    <w:name w:val="ListLabel 183"/>
    <w:rPr>
      <w:rFonts w:cs="Courier New"/>
    </w:rPr>
  </w:style>
  <w:style w:type="character" w:customStyle="1" w:styleId="ListLabel184">
    <w:name w:val="ListLabel 184"/>
    <w:rPr>
      <w:rFonts w:cs="Courier New"/>
    </w:rPr>
  </w:style>
  <w:style w:type="character" w:customStyle="1" w:styleId="ListLabel185">
    <w:name w:val="ListLabel 185"/>
    <w:rPr>
      <w:rFonts w:ascii="Arial" w:eastAsia="Arial" w:hAnsi="Arial" w:cs="Arial"/>
      <w:sz w:val="24"/>
      <w:szCs w:val="24"/>
      <w:shd w:val="clear" w:color="auto" w:fill="FFFF00"/>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character" w:styleId="Hyperlink">
    <w:name w:val="Hyperlink"/>
    <w:basedOn w:val="DefaultParagraphFont"/>
    <w:uiPriority w:val="99"/>
    <w:unhideWhenUsed/>
    <w:rsid w:val="00B6261E"/>
    <w:rPr>
      <w:color w:val="0563C1" w:themeColor="hyperlink"/>
      <w:u w:val="single"/>
    </w:rPr>
  </w:style>
  <w:style w:type="character" w:styleId="UnresolvedMention">
    <w:name w:val="Unresolved Mention"/>
    <w:basedOn w:val="DefaultParagraphFont"/>
    <w:uiPriority w:val="99"/>
    <w:semiHidden/>
    <w:unhideWhenUsed/>
    <w:rsid w:val="00B6261E"/>
    <w:rPr>
      <w:color w:val="605E5C"/>
      <w:shd w:val="clear" w:color="auto" w:fill="E1DFDD"/>
    </w:rPr>
  </w:style>
  <w:style w:type="paragraph" w:customStyle="1" w:styleId="m-8049120460440921162msoplaintext">
    <w:name w:val="m_-8049120460440921162msoplaintext"/>
    <w:basedOn w:val="Normal"/>
    <w:rsid w:val="00AE518F"/>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styleId="NormalWeb">
    <w:name w:val="Normal (Web)"/>
    <w:basedOn w:val="Normal"/>
    <w:uiPriority w:val="99"/>
    <w:unhideWhenUsed/>
    <w:rsid w:val="00602282"/>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customStyle="1" w:styleId="m-6591059577476361939msolistparagraph">
    <w:name w:val="m_-6591059577476361939msolistparagraph"/>
    <w:basedOn w:val="Normal"/>
    <w:rsid w:val="00A55C3C"/>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7DEC"/>
    <w:rPr>
      <w:color w:val="954F72" w:themeColor="followedHyperlink"/>
      <w:u w:val="single"/>
    </w:rPr>
  </w:style>
  <w:style w:type="character" w:customStyle="1" w:styleId="gmaildefault">
    <w:name w:val="gmail_default"/>
    <w:basedOn w:val="DefaultParagraphFont"/>
    <w:rsid w:val="00236E16"/>
  </w:style>
  <w:style w:type="character" w:styleId="Strong">
    <w:name w:val="Strong"/>
    <w:basedOn w:val="DefaultParagraphFont"/>
    <w:uiPriority w:val="22"/>
    <w:qFormat/>
    <w:rsid w:val="00414941"/>
    <w:rPr>
      <w:b/>
      <w:bCs/>
    </w:rPr>
  </w:style>
  <w:style w:type="paragraph" w:customStyle="1" w:styleId="m-3051861191074492848msolistparagraph">
    <w:name w:val="m_-3051861191074492848msolistparagraph"/>
    <w:basedOn w:val="Normal"/>
    <w:rsid w:val="00E36F99"/>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customStyle="1" w:styleId="m-4930952302131259199msoplaintext">
    <w:name w:val="m_-4930952302131259199msoplaintext"/>
    <w:basedOn w:val="Normal"/>
    <w:rsid w:val="008400E4"/>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02C1"/>
    <w:pPr>
      <w:tabs>
        <w:tab w:val="center" w:pos="4513"/>
        <w:tab w:val="right" w:pos="9026"/>
      </w:tabs>
    </w:pPr>
  </w:style>
  <w:style w:type="character" w:customStyle="1" w:styleId="HeaderChar">
    <w:name w:val="Header Char"/>
    <w:basedOn w:val="DefaultParagraphFont"/>
    <w:link w:val="Header"/>
    <w:uiPriority w:val="99"/>
    <w:rsid w:val="006002C1"/>
  </w:style>
  <w:style w:type="paragraph" w:styleId="Footer">
    <w:name w:val="footer"/>
    <w:basedOn w:val="Normal"/>
    <w:link w:val="FooterChar"/>
    <w:uiPriority w:val="99"/>
    <w:unhideWhenUsed/>
    <w:rsid w:val="006002C1"/>
    <w:pPr>
      <w:tabs>
        <w:tab w:val="center" w:pos="4513"/>
        <w:tab w:val="right" w:pos="9026"/>
      </w:tabs>
    </w:pPr>
  </w:style>
  <w:style w:type="character" w:customStyle="1" w:styleId="FooterChar">
    <w:name w:val="Footer Char"/>
    <w:basedOn w:val="DefaultParagraphFont"/>
    <w:link w:val="Footer"/>
    <w:uiPriority w:val="99"/>
    <w:rsid w:val="006002C1"/>
  </w:style>
  <w:style w:type="paragraph" w:styleId="Revision">
    <w:name w:val="Revision"/>
    <w:hidden/>
    <w:uiPriority w:val="99"/>
    <w:semiHidden/>
    <w:rsid w:val="00F5161B"/>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702">
      <w:bodyDiv w:val="1"/>
      <w:marLeft w:val="0"/>
      <w:marRight w:val="0"/>
      <w:marTop w:val="0"/>
      <w:marBottom w:val="0"/>
      <w:divBdr>
        <w:top w:val="none" w:sz="0" w:space="0" w:color="auto"/>
        <w:left w:val="none" w:sz="0" w:space="0" w:color="auto"/>
        <w:bottom w:val="none" w:sz="0" w:space="0" w:color="auto"/>
        <w:right w:val="none" w:sz="0" w:space="0" w:color="auto"/>
      </w:divBdr>
    </w:div>
    <w:div w:id="37053856">
      <w:bodyDiv w:val="1"/>
      <w:marLeft w:val="0"/>
      <w:marRight w:val="0"/>
      <w:marTop w:val="0"/>
      <w:marBottom w:val="0"/>
      <w:divBdr>
        <w:top w:val="none" w:sz="0" w:space="0" w:color="auto"/>
        <w:left w:val="none" w:sz="0" w:space="0" w:color="auto"/>
        <w:bottom w:val="none" w:sz="0" w:space="0" w:color="auto"/>
        <w:right w:val="none" w:sz="0" w:space="0" w:color="auto"/>
      </w:divBdr>
    </w:div>
    <w:div w:id="150563801">
      <w:bodyDiv w:val="1"/>
      <w:marLeft w:val="0"/>
      <w:marRight w:val="0"/>
      <w:marTop w:val="0"/>
      <w:marBottom w:val="0"/>
      <w:divBdr>
        <w:top w:val="none" w:sz="0" w:space="0" w:color="auto"/>
        <w:left w:val="none" w:sz="0" w:space="0" w:color="auto"/>
        <w:bottom w:val="none" w:sz="0" w:space="0" w:color="auto"/>
        <w:right w:val="none" w:sz="0" w:space="0" w:color="auto"/>
      </w:divBdr>
    </w:div>
    <w:div w:id="252204607">
      <w:bodyDiv w:val="1"/>
      <w:marLeft w:val="0"/>
      <w:marRight w:val="0"/>
      <w:marTop w:val="0"/>
      <w:marBottom w:val="0"/>
      <w:divBdr>
        <w:top w:val="none" w:sz="0" w:space="0" w:color="auto"/>
        <w:left w:val="none" w:sz="0" w:space="0" w:color="auto"/>
        <w:bottom w:val="none" w:sz="0" w:space="0" w:color="auto"/>
        <w:right w:val="none" w:sz="0" w:space="0" w:color="auto"/>
      </w:divBdr>
    </w:div>
    <w:div w:id="395051571">
      <w:bodyDiv w:val="1"/>
      <w:marLeft w:val="0"/>
      <w:marRight w:val="0"/>
      <w:marTop w:val="0"/>
      <w:marBottom w:val="0"/>
      <w:divBdr>
        <w:top w:val="none" w:sz="0" w:space="0" w:color="auto"/>
        <w:left w:val="none" w:sz="0" w:space="0" w:color="auto"/>
        <w:bottom w:val="none" w:sz="0" w:space="0" w:color="auto"/>
        <w:right w:val="none" w:sz="0" w:space="0" w:color="auto"/>
      </w:divBdr>
      <w:divsChild>
        <w:div w:id="1014498401">
          <w:marLeft w:val="0"/>
          <w:marRight w:val="0"/>
          <w:marTop w:val="0"/>
          <w:marBottom w:val="0"/>
          <w:divBdr>
            <w:top w:val="none" w:sz="0" w:space="0" w:color="auto"/>
            <w:left w:val="none" w:sz="0" w:space="0" w:color="auto"/>
            <w:bottom w:val="none" w:sz="0" w:space="0" w:color="auto"/>
            <w:right w:val="none" w:sz="0" w:space="0" w:color="auto"/>
          </w:divBdr>
        </w:div>
      </w:divsChild>
    </w:div>
    <w:div w:id="409545857">
      <w:bodyDiv w:val="1"/>
      <w:marLeft w:val="0"/>
      <w:marRight w:val="0"/>
      <w:marTop w:val="0"/>
      <w:marBottom w:val="0"/>
      <w:divBdr>
        <w:top w:val="none" w:sz="0" w:space="0" w:color="auto"/>
        <w:left w:val="none" w:sz="0" w:space="0" w:color="auto"/>
        <w:bottom w:val="none" w:sz="0" w:space="0" w:color="auto"/>
        <w:right w:val="none" w:sz="0" w:space="0" w:color="auto"/>
      </w:divBdr>
    </w:div>
    <w:div w:id="555315213">
      <w:bodyDiv w:val="1"/>
      <w:marLeft w:val="0"/>
      <w:marRight w:val="0"/>
      <w:marTop w:val="0"/>
      <w:marBottom w:val="0"/>
      <w:divBdr>
        <w:top w:val="none" w:sz="0" w:space="0" w:color="auto"/>
        <w:left w:val="none" w:sz="0" w:space="0" w:color="auto"/>
        <w:bottom w:val="none" w:sz="0" w:space="0" w:color="auto"/>
        <w:right w:val="none" w:sz="0" w:space="0" w:color="auto"/>
      </w:divBdr>
    </w:div>
    <w:div w:id="579146331">
      <w:bodyDiv w:val="1"/>
      <w:marLeft w:val="0"/>
      <w:marRight w:val="0"/>
      <w:marTop w:val="0"/>
      <w:marBottom w:val="0"/>
      <w:divBdr>
        <w:top w:val="none" w:sz="0" w:space="0" w:color="auto"/>
        <w:left w:val="none" w:sz="0" w:space="0" w:color="auto"/>
        <w:bottom w:val="none" w:sz="0" w:space="0" w:color="auto"/>
        <w:right w:val="none" w:sz="0" w:space="0" w:color="auto"/>
      </w:divBdr>
      <w:divsChild>
        <w:div w:id="1729377116">
          <w:marLeft w:val="0"/>
          <w:marRight w:val="0"/>
          <w:marTop w:val="0"/>
          <w:marBottom w:val="0"/>
          <w:divBdr>
            <w:top w:val="none" w:sz="0" w:space="0" w:color="auto"/>
            <w:left w:val="none" w:sz="0" w:space="0" w:color="auto"/>
            <w:bottom w:val="none" w:sz="0" w:space="0" w:color="auto"/>
            <w:right w:val="none" w:sz="0" w:space="0" w:color="auto"/>
          </w:divBdr>
        </w:div>
        <w:div w:id="1825315065">
          <w:marLeft w:val="0"/>
          <w:marRight w:val="0"/>
          <w:marTop w:val="0"/>
          <w:marBottom w:val="0"/>
          <w:divBdr>
            <w:top w:val="none" w:sz="0" w:space="0" w:color="auto"/>
            <w:left w:val="none" w:sz="0" w:space="0" w:color="auto"/>
            <w:bottom w:val="none" w:sz="0" w:space="0" w:color="auto"/>
            <w:right w:val="none" w:sz="0" w:space="0" w:color="auto"/>
          </w:divBdr>
        </w:div>
      </w:divsChild>
    </w:div>
    <w:div w:id="641270700">
      <w:bodyDiv w:val="1"/>
      <w:marLeft w:val="0"/>
      <w:marRight w:val="0"/>
      <w:marTop w:val="0"/>
      <w:marBottom w:val="0"/>
      <w:divBdr>
        <w:top w:val="none" w:sz="0" w:space="0" w:color="auto"/>
        <w:left w:val="none" w:sz="0" w:space="0" w:color="auto"/>
        <w:bottom w:val="none" w:sz="0" w:space="0" w:color="auto"/>
        <w:right w:val="none" w:sz="0" w:space="0" w:color="auto"/>
      </w:divBdr>
      <w:divsChild>
        <w:div w:id="874081071">
          <w:marLeft w:val="0"/>
          <w:marRight w:val="0"/>
          <w:marTop w:val="0"/>
          <w:marBottom w:val="0"/>
          <w:divBdr>
            <w:top w:val="none" w:sz="0" w:space="0" w:color="auto"/>
            <w:left w:val="none" w:sz="0" w:space="0" w:color="auto"/>
            <w:bottom w:val="none" w:sz="0" w:space="0" w:color="auto"/>
            <w:right w:val="none" w:sz="0" w:space="0" w:color="auto"/>
          </w:divBdr>
        </w:div>
        <w:div w:id="459880370">
          <w:marLeft w:val="0"/>
          <w:marRight w:val="0"/>
          <w:marTop w:val="0"/>
          <w:marBottom w:val="0"/>
          <w:divBdr>
            <w:top w:val="none" w:sz="0" w:space="0" w:color="auto"/>
            <w:left w:val="none" w:sz="0" w:space="0" w:color="auto"/>
            <w:bottom w:val="none" w:sz="0" w:space="0" w:color="auto"/>
            <w:right w:val="none" w:sz="0" w:space="0" w:color="auto"/>
          </w:divBdr>
        </w:div>
        <w:div w:id="1374885754">
          <w:marLeft w:val="0"/>
          <w:marRight w:val="0"/>
          <w:marTop w:val="0"/>
          <w:marBottom w:val="0"/>
          <w:divBdr>
            <w:top w:val="none" w:sz="0" w:space="0" w:color="auto"/>
            <w:left w:val="none" w:sz="0" w:space="0" w:color="auto"/>
            <w:bottom w:val="none" w:sz="0" w:space="0" w:color="auto"/>
            <w:right w:val="none" w:sz="0" w:space="0" w:color="auto"/>
          </w:divBdr>
        </w:div>
        <w:div w:id="843519628">
          <w:marLeft w:val="0"/>
          <w:marRight w:val="0"/>
          <w:marTop w:val="0"/>
          <w:marBottom w:val="0"/>
          <w:divBdr>
            <w:top w:val="none" w:sz="0" w:space="0" w:color="auto"/>
            <w:left w:val="none" w:sz="0" w:space="0" w:color="auto"/>
            <w:bottom w:val="none" w:sz="0" w:space="0" w:color="auto"/>
            <w:right w:val="none" w:sz="0" w:space="0" w:color="auto"/>
          </w:divBdr>
        </w:div>
        <w:div w:id="406877376">
          <w:marLeft w:val="0"/>
          <w:marRight w:val="0"/>
          <w:marTop w:val="0"/>
          <w:marBottom w:val="0"/>
          <w:divBdr>
            <w:top w:val="none" w:sz="0" w:space="0" w:color="auto"/>
            <w:left w:val="none" w:sz="0" w:space="0" w:color="auto"/>
            <w:bottom w:val="none" w:sz="0" w:space="0" w:color="auto"/>
            <w:right w:val="none" w:sz="0" w:space="0" w:color="auto"/>
          </w:divBdr>
        </w:div>
        <w:div w:id="200829597">
          <w:marLeft w:val="0"/>
          <w:marRight w:val="0"/>
          <w:marTop w:val="0"/>
          <w:marBottom w:val="0"/>
          <w:divBdr>
            <w:top w:val="none" w:sz="0" w:space="0" w:color="auto"/>
            <w:left w:val="none" w:sz="0" w:space="0" w:color="auto"/>
            <w:bottom w:val="none" w:sz="0" w:space="0" w:color="auto"/>
            <w:right w:val="none" w:sz="0" w:space="0" w:color="auto"/>
          </w:divBdr>
        </w:div>
      </w:divsChild>
    </w:div>
    <w:div w:id="660885312">
      <w:bodyDiv w:val="1"/>
      <w:marLeft w:val="0"/>
      <w:marRight w:val="0"/>
      <w:marTop w:val="0"/>
      <w:marBottom w:val="0"/>
      <w:divBdr>
        <w:top w:val="none" w:sz="0" w:space="0" w:color="auto"/>
        <w:left w:val="none" w:sz="0" w:space="0" w:color="auto"/>
        <w:bottom w:val="none" w:sz="0" w:space="0" w:color="auto"/>
        <w:right w:val="none" w:sz="0" w:space="0" w:color="auto"/>
      </w:divBdr>
      <w:divsChild>
        <w:div w:id="1405643571">
          <w:marLeft w:val="0"/>
          <w:marRight w:val="0"/>
          <w:marTop w:val="0"/>
          <w:marBottom w:val="0"/>
          <w:divBdr>
            <w:top w:val="none" w:sz="0" w:space="0" w:color="auto"/>
            <w:left w:val="none" w:sz="0" w:space="0" w:color="auto"/>
            <w:bottom w:val="none" w:sz="0" w:space="0" w:color="auto"/>
            <w:right w:val="none" w:sz="0" w:space="0" w:color="auto"/>
          </w:divBdr>
        </w:div>
      </w:divsChild>
    </w:div>
    <w:div w:id="729957178">
      <w:bodyDiv w:val="1"/>
      <w:marLeft w:val="0"/>
      <w:marRight w:val="0"/>
      <w:marTop w:val="0"/>
      <w:marBottom w:val="0"/>
      <w:divBdr>
        <w:top w:val="none" w:sz="0" w:space="0" w:color="auto"/>
        <w:left w:val="none" w:sz="0" w:space="0" w:color="auto"/>
        <w:bottom w:val="none" w:sz="0" w:space="0" w:color="auto"/>
        <w:right w:val="none" w:sz="0" w:space="0" w:color="auto"/>
      </w:divBdr>
    </w:div>
    <w:div w:id="857736134">
      <w:bodyDiv w:val="1"/>
      <w:marLeft w:val="0"/>
      <w:marRight w:val="0"/>
      <w:marTop w:val="0"/>
      <w:marBottom w:val="0"/>
      <w:divBdr>
        <w:top w:val="none" w:sz="0" w:space="0" w:color="auto"/>
        <w:left w:val="none" w:sz="0" w:space="0" w:color="auto"/>
        <w:bottom w:val="none" w:sz="0" w:space="0" w:color="auto"/>
        <w:right w:val="none" w:sz="0" w:space="0" w:color="auto"/>
      </w:divBdr>
    </w:div>
    <w:div w:id="960501900">
      <w:bodyDiv w:val="1"/>
      <w:marLeft w:val="0"/>
      <w:marRight w:val="0"/>
      <w:marTop w:val="0"/>
      <w:marBottom w:val="0"/>
      <w:divBdr>
        <w:top w:val="none" w:sz="0" w:space="0" w:color="auto"/>
        <w:left w:val="none" w:sz="0" w:space="0" w:color="auto"/>
        <w:bottom w:val="none" w:sz="0" w:space="0" w:color="auto"/>
        <w:right w:val="none" w:sz="0" w:space="0" w:color="auto"/>
      </w:divBdr>
    </w:div>
    <w:div w:id="985545597">
      <w:bodyDiv w:val="1"/>
      <w:marLeft w:val="0"/>
      <w:marRight w:val="0"/>
      <w:marTop w:val="0"/>
      <w:marBottom w:val="0"/>
      <w:divBdr>
        <w:top w:val="none" w:sz="0" w:space="0" w:color="auto"/>
        <w:left w:val="none" w:sz="0" w:space="0" w:color="auto"/>
        <w:bottom w:val="none" w:sz="0" w:space="0" w:color="auto"/>
        <w:right w:val="none" w:sz="0" w:space="0" w:color="auto"/>
      </w:divBdr>
    </w:div>
    <w:div w:id="992174673">
      <w:bodyDiv w:val="1"/>
      <w:marLeft w:val="0"/>
      <w:marRight w:val="0"/>
      <w:marTop w:val="0"/>
      <w:marBottom w:val="0"/>
      <w:divBdr>
        <w:top w:val="none" w:sz="0" w:space="0" w:color="auto"/>
        <w:left w:val="none" w:sz="0" w:space="0" w:color="auto"/>
        <w:bottom w:val="none" w:sz="0" w:space="0" w:color="auto"/>
        <w:right w:val="none" w:sz="0" w:space="0" w:color="auto"/>
      </w:divBdr>
      <w:divsChild>
        <w:div w:id="891237663">
          <w:marLeft w:val="0"/>
          <w:marRight w:val="0"/>
          <w:marTop w:val="0"/>
          <w:marBottom w:val="0"/>
          <w:divBdr>
            <w:top w:val="none" w:sz="0" w:space="0" w:color="auto"/>
            <w:left w:val="none" w:sz="0" w:space="0" w:color="auto"/>
            <w:bottom w:val="none" w:sz="0" w:space="0" w:color="auto"/>
            <w:right w:val="none" w:sz="0" w:space="0" w:color="auto"/>
          </w:divBdr>
        </w:div>
        <w:div w:id="2013488547">
          <w:marLeft w:val="0"/>
          <w:marRight w:val="0"/>
          <w:marTop w:val="0"/>
          <w:marBottom w:val="0"/>
          <w:divBdr>
            <w:top w:val="none" w:sz="0" w:space="0" w:color="auto"/>
            <w:left w:val="none" w:sz="0" w:space="0" w:color="auto"/>
            <w:bottom w:val="none" w:sz="0" w:space="0" w:color="auto"/>
            <w:right w:val="none" w:sz="0" w:space="0" w:color="auto"/>
          </w:divBdr>
        </w:div>
        <w:div w:id="1267035716">
          <w:marLeft w:val="0"/>
          <w:marRight w:val="0"/>
          <w:marTop w:val="0"/>
          <w:marBottom w:val="0"/>
          <w:divBdr>
            <w:top w:val="none" w:sz="0" w:space="0" w:color="auto"/>
            <w:left w:val="none" w:sz="0" w:space="0" w:color="auto"/>
            <w:bottom w:val="none" w:sz="0" w:space="0" w:color="auto"/>
            <w:right w:val="none" w:sz="0" w:space="0" w:color="auto"/>
          </w:divBdr>
        </w:div>
        <w:div w:id="1155685564">
          <w:marLeft w:val="0"/>
          <w:marRight w:val="0"/>
          <w:marTop w:val="0"/>
          <w:marBottom w:val="0"/>
          <w:divBdr>
            <w:top w:val="none" w:sz="0" w:space="0" w:color="auto"/>
            <w:left w:val="none" w:sz="0" w:space="0" w:color="auto"/>
            <w:bottom w:val="none" w:sz="0" w:space="0" w:color="auto"/>
            <w:right w:val="none" w:sz="0" w:space="0" w:color="auto"/>
          </w:divBdr>
        </w:div>
        <w:div w:id="1151101125">
          <w:marLeft w:val="0"/>
          <w:marRight w:val="0"/>
          <w:marTop w:val="0"/>
          <w:marBottom w:val="0"/>
          <w:divBdr>
            <w:top w:val="none" w:sz="0" w:space="0" w:color="auto"/>
            <w:left w:val="none" w:sz="0" w:space="0" w:color="auto"/>
            <w:bottom w:val="none" w:sz="0" w:space="0" w:color="auto"/>
            <w:right w:val="none" w:sz="0" w:space="0" w:color="auto"/>
          </w:divBdr>
        </w:div>
        <w:div w:id="2075615104">
          <w:marLeft w:val="0"/>
          <w:marRight w:val="0"/>
          <w:marTop w:val="0"/>
          <w:marBottom w:val="0"/>
          <w:divBdr>
            <w:top w:val="none" w:sz="0" w:space="0" w:color="auto"/>
            <w:left w:val="none" w:sz="0" w:space="0" w:color="auto"/>
            <w:bottom w:val="none" w:sz="0" w:space="0" w:color="auto"/>
            <w:right w:val="none" w:sz="0" w:space="0" w:color="auto"/>
          </w:divBdr>
        </w:div>
        <w:div w:id="1125661856">
          <w:marLeft w:val="0"/>
          <w:marRight w:val="0"/>
          <w:marTop w:val="0"/>
          <w:marBottom w:val="0"/>
          <w:divBdr>
            <w:top w:val="none" w:sz="0" w:space="0" w:color="auto"/>
            <w:left w:val="none" w:sz="0" w:space="0" w:color="auto"/>
            <w:bottom w:val="none" w:sz="0" w:space="0" w:color="auto"/>
            <w:right w:val="none" w:sz="0" w:space="0" w:color="auto"/>
          </w:divBdr>
        </w:div>
        <w:div w:id="1633172450">
          <w:marLeft w:val="0"/>
          <w:marRight w:val="0"/>
          <w:marTop w:val="0"/>
          <w:marBottom w:val="0"/>
          <w:divBdr>
            <w:top w:val="none" w:sz="0" w:space="0" w:color="auto"/>
            <w:left w:val="none" w:sz="0" w:space="0" w:color="auto"/>
            <w:bottom w:val="none" w:sz="0" w:space="0" w:color="auto"/>
            <w:right w:val="none" w:sz="0" w:space="0" w:color="auto"/>
          </w:divBdr>
        </w:div>
        <w:div w:id="754479162">
          <w:marLeft w:val="0"/>
          <w:marRight w:val="0"/>
          <w:marTop w:val="0"/>
          <w:marBottom w:val="0"/>
          <w:divBdr>
            <w:top w:val="none" w:sz="0" w:space="0" w:color="auto"/>
            <w:left w:val="none" w:sz="0" w:space="0" w:color="auto"/>
            <w:bottom w:val="none" w:sz="0" w:space="0" w:color="auto"/>
            <w:right w:val="none" w:sz="0" w:space="0" w:color="auto"/>
          </w:divBdr>
        </w:div>
        <w:div w:id="484783700">
          <w:marLeft w:val="0"/>
          <w:marRight w:val="0"/>
          <w:marTop w:val="0"/>
          <w:marBottom w:val="0"/>
          <w:divBdr>
            <w:top w:val="none" w:sz="0" w:space="0" w:color="auto"/>
            <w:left w:val="none" w:sz="0" w:space="0" w:color="auto"/>
            <w:bottom w:val="none" w:sz="0" w:space="0" w:color="auto"/>
            <w:right w:val="none" w:sz="0" w:space="0" w:color="auto"/>
          </w:divBdr>
          <w:divsChild>
            <w:div w:id="4869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8156">
      <w:bodyDiv w:val="1"/>
      <w:marLeft w:val="0"/>
      <w:marRight w:val="0"/>
      <w:marTop w:val="0"/>
      <w:marBottom w:val="0"/>
      <w:divBdr>
        <w:top w:val="none" w:sz="0" w:space="0" w:color="auto"/>
        <w:left w:val="none" w:sz="0" w:space="0" w:color="auto"/>
        <w:bottom w:val="none" w:sz="0" w:space="0" w:color="auto"/>
        <w:right w:val="none" w:sz="0" w:space="0" w:color="auto"/>
      </w:divBdr>
      <w:divsChild>
        <w:div w:id="2103336059">
          <w:marLeft w:val="360"/>
          <w:marRight w:val="0"/>
          <w:marTop w:val="86"/>
          <w:marBottom w:val="0"/>
          <w:divBdr>
            <w:top w:val="none" w:sz="0" w:space="0" w:color="auto"/>
            <w:left w:val="none" w:sz="0" w:space="0" w:color="auto"/>
            <w:bottom w:val="none" w:sz="0" w:space="0" w:color="auto"/>
            <w:right w:val="none" w:sz="0" w:space="0" w:color="auto"/>
          </w:divBdr>
        </w:div>
        <w:div w:id="1924754241">
          <w:marLeft w:val="360"/>
          <w:marRight w:val="0"/>
          <w:marTop w:val="86"/>
          <w:marBottom w:val="0"/>
          <w:divBdr>
            <w:top w:val="none" w:sz="0" w:space="0" w:color="auto"/>
            <w:left w:val="none" w:sz="0" w:space="0" w:color="auto"/>
            <w:bottom w:val="none" w:sz="0" w:space="0" w:color="auto"/>
            <w:right w:val="none" w:sz="0" w:space="0" w:color="auto"/>
          </w:divBdr>
        </w:div>
      </w:divsChild>
    </w:div>
    <w:div w:id="1012881007">
      <w:bodyDiv w:val="1"/>
      <w:marLeft w:val="0"/>
      <w:marRight w:val="0"/>
      <w:marTop w:val="0"/>
      <w:marBottom w:val="0"/>
      <w:divBdr>
        <w:top w:val="none" w:sz="0" w:space="0" w:color="auto"/>
        <w:left w:val="none" w:sz="0" w:space="0" w:color="auto"/>
        <w:bottom w:val="none" w:sz="0" w:space="0" w:color="auto"/>
        <w:right w:val="none" w:sz="0" w:space="0" w:color="auto"/>
      </w:divBdr>
    </w:div>
    <w:div w:id="1023241606">
      <w:bodyDiv w:val="1"/>
      <w:marLeft w:val="0"/>
      <w:marRight w:val="0"/>
      <w:marTop w:val="0"/>
      <w:marBottom w:val="0"/>
      <w:divBdr>
        <w:top w:val="none" w:sz="0" w:space="0" w:color="auto"/>
        <w:left w:val="none" w:sz="0" w:space="0" w:color="auto"/>
        <w:bottom w:val="none" w:sz="0" w:space="0" w:color="auto"/>
        <w:right w:val="none" w:sz="0" w:space="0" w:color="auto"/>
      </w:divBdr>
    </w:div>
    <w:div w:id="1040712914">
      <w:bodyDiv w:val="1"/>
      <w:marLeft w:val="0"/>
      <w:marRight w:val="0"/>
      <w:marTop w:val="0"/>
      <w:marBottom w:val="0"/>
      <w:divBdr>
        <w:top w:val="none" w:sz="0" w:space="0" w:color="auto"/>
        <w:left w:val="none" w:sz="0" w:space="0" w:color="auto"/>
        <w:bottom w:val="none" w:sz="0" w:space="0" w:color="auto"/>
        <w:right w:val="none" w:sz="0" w:space="0" w:color="auto"/>
      </w:divBdr>
    </w:div>
    <w:div w:id="1108231936">
      <w:bodyDiv w:val="1"/>
      <w:marLeft w:val="0"/>
      <w:marRight w:val="0"/>
      <w:marTop w:val="0"/>
      <w:marBottom w:val="0"/>
      <w:divBdr>
        <w:top w:val="none" w:sz="0" w:space="0" w:color="auto"/>
        <w:left w:val="none" w:sz="0" w:space="0" w:color="auto"/>
        <w:bottom w:val="none" w:sz="0" w:space="0" w:color="auto"/>
        <w:right w:val="none" w:sz="0" w:space="0" w:color="auto"/>
      </w:divBdr>
    </w:div>
    <w:div w:id="1131022291">
      <w:bodyDiv w:val="1"/>
      <w:marLeft w:val="0"/>
      <w:marRight w:val="0"/>
      <w:marTop w:val="0"/>
      <w:marBottom w:val="0"/>
      <w:divBdr>
        <w:top w:val="none" w:sz="0" w:space="0" w:color="auto"/>
        <w:left w:val="none" w:sz="0" w:space="0" w:color="auto"/>
        <w:bottom w:val="none" w:sz="0" w:space="0" w:color="auto"/>
        <w:right w:val="none" w:sz="0" w:space="0" w:color="auto"/>
      </w:divBdr>
    </w:div>
    <w:div w:id="1152989792">
      <w:bodyDiv w:val="1"/>
      <w:marLeft w:val="0"/>
      <w:marRight w:val="0"/>
      <w:marTop w:val="0"/>
      <w:marBottom w:val="0"/>
      <w:divBdr>
        <w:top w:val="none" w:sz="0" w:space="0" w:color="auto"/>
        <w:left w:val="none" w:sz="0" w:space="0" w:color="auto"/>
        <w:bottom w:val="none" w:sz="0" w:space="0" w:color="auto"/>
        <w:right w:val="none" w:sz="0" w:space="0" w:color="auto"/>
      </w:divBdr>
      <w:divsChild>
        <w:div w:id="313871818">
          <w:marLeft w:val="0"/>
          <w:marRight w:val="0"/>
          <w:marTop w:val="0"/>
          <w:marBottom w:val="0"/>
          <w:divBdr>
            <w:top w:val="none" w:sz="0" w:space="0" w:color="auto"/>
            <w:left w:val="none" w:sz="0" w:space="0" w:color="auto"/>
            <w:bottom w:val="none" w:sz="0" w:space="0" w:color="auto"/>
            <w:right w:val="none" w:sz="0" w:space="0" w:color="auto"/>
          </w:divBdr>
          <w:divsChild>
            <w:div w:id="1844542654">
              <w:marLeft w:val="0"/>
              <w:marRight w:val="0"/>
              <w:marTop w:val="0"/>
              <w:marBottom w:val="0"/>
              <w:divBdr>
                <w:top w:val="none" w:sz="0" w:space="0" w:color="auto"/>
                <w:left w:val="none" w:sz="0" w:space="0" w:color="auto"/>
                <w:bottom w:val="none" w:sz="0" w:space="0" w:color="auto"/>
                <w:right w:val="none" w:sz="0" w:space="0" w:color="auto"/>
              </w:divBdr>
            </w:div>
            <w:div w:id="955217856">
              <w:marLeft w:val="0"/>
              <w:marRight w:val="0"/>
              <w:marTop w:val="0"/>
              <w:marBottom w:val="0"/>
              <w:divBdr>
                <w:top w:val="none" w:sz="0" w:space="0" w:color="auto"/>
                <w:left w:val="none" w:sz="0" w:space="0" w:color="auto"/>
                <w:bottom w:val="none" w:sz="0" w:space="0" w:color="auto"/>
                <w:right w:val="none" w:sz="0" w:space="0" w:color="auto"/>
              </w:divBdr>
            </w:div>
            <w:div w:id="656301399">
              <w:marLeft w:val="0"/>
              <w:marRight w:val="0"/>
              <w:marTop w:val="0"/>
              <w:marBottom w:val="0"/>
              <w:divBdr>
                <w:top w:val="none" w:sz="0" w:space="0" w:color="auto"/>
                <w:left w:val="none" w:sz="0" w:space="0" w:color="auto"/>
                <w:bottom w:val="none" w:sz="0" w:space="0" w:color="auto"/>
                <w:right w:val="none" w:sz="0" w:space="0" w:color="auto"/>
              </w:divBdr>
            </w:div>
            <w:div w:id="131143546">
              <w:marLeft w:val="0"/>
              <w:marRight w:val="0"/>
              <w:marTop w:val="0"/>
              <w:marBottom w:val="0"/>
              <w:divBdr>
                <w:top w:val="none" w:sz="0" w:space="0" w:color="auto"/>
                <w:left w:val="none" w:sz="0" w:space="0" w:color="auto"/>
                <w:bottom w:val="none" w:sz="0" w:space="0" w:color="auto"/>
                <w:right w:val="none" w:sz="0" w:space="0" w:color="auto"/>
              </w:divBdr>
            </w:div>
            <w:div w:id="615255111">
              <w:marLeft w:val="0"/>
              <w:marRight w:val="0"/>
              <w:marTop w:val="0"/>
              <w:marBottom w:val="0"/>
              <w:divBdr>
                <w:top w:val="none" w:sz="0" w:space="0" w:color="auto"/>
                <w:left w:val="none" w:sz="0" w:space="0" w:color="auto"/>
                <w:bottom w:val="none" w:sz="0" w:space="0" w:color="auto"/>
                <w:right w:val="none" w:sz="0" w:space="0" w:color="auto"/>
              </w:divBdr>
            </w:div>
          </w:divsChild>
        </w:div>
        <w:div w:id="917832833">
          <w:marLeft w:val="0"/>
          <w:marRight w:val="0"/>
          <w:marTop w:val="0"/>
          <w:marBottom w:val="0"/>
          <w:divBdr>
            <w:top w:val="none" w:sz="0" w:space="0" w:color="auto"/>
            <w:left w:val="none" w:sz="0" w:space="0" w:color="auto"/>
            <w:bottom w:val="none" w:sz="0" w:space="0" w:color="auto"/>
            <w:right w:val="none" w:sz="0" w:space="0" w:color="auto"/>
          </w:divBdr>
        </w:div>
      </w:divsChild>
    </w:div>
    <w:div w:id="1175729563">
      <w:bodyDiv w:val="1"/>
      <w:marLeft w:val="0"/>
      <w:marRight w:val="0"/>
      <w:marTop w:val="0"/>
      <w:marBottom w:val="0"/>
      <w:divBdr>
        <w:top w:val="none" w:sz="0" w:space="0" w:color="auto"/>
        <w:left w:val="none" w:sz="0" w:space="0" w:color="auto"/>
        <w:bottom w:val="none" w:sz="0" w:space="0" w:color="auto"/>
        <w:right w:val="none" w:sz="0" w:space="0" w:color="auto"/>
      </w:divBdr>
    </w:div>
    <w:div w:id="1202209052">
      <w:bodyDiv w:val="1"/>
      <w:marLeft w:val="0"/>
      <w:marRight w:val="0"/>
      <w:marTop w:val="0"/>
      <w:marBottom w:val="0"/>
      <w:divBdr>
        <w:top w:val="none" w:sz="0" w:space="0" w:color="auto"/>
        <w:left w:val="none" w:sz="0" w:space="0" w:color="auto"/>
        <w:bottom w:val="none" w:sz="0" w:space="0" w:color="auto"/>
        <w:right w:val="none" w:sz="0" w:space="0" w:color="auto"/>
      </w:divBdr>
    </w:div>
    <w:div w:id="1251113606">
      <w:bodyDiv w:val="1"/>
      <w:marLeft w:val="0"/>
      <w:marRight w:val="0"/>
      <w:marTop w:val="0"/>
      <w:marBottom w:val="0"/>
      <w:divBdr>
        <w:top w:val="none" w:sz="0" w:space="0" w:color="auto"/>
        <w:left w:val="none" w:sz="0" w:space="0" w:color="auto"/>
        <w:bottom w:val="none" w:sz="0" w:space="0" w:color="auto"/>
        <w:right w:val="none" w:sz="0" w:space="0" w:color="auto"/>
      </w:divBdr>
    </w:div>
    <w:div w:id="1276210601">
      <w:bodyDiv w:val="1"/>
      <w:marLeft w:val="0"/>
      <w:marRight w:val="0"/>
      <w:marTop w:val="0"/>
      <w:marBottom w:val="0"/>
      <w:divBdr>
        <w:top w:val="none" w:sz="0" w:space="0" w:color="auto"/>
        <w:left w:val="none" w:sz="0" w:space="0" w:color="auto"/>
        <w:bottom w:val="none" w:sz="0" w:space="0" w:color="auto"/>
        <w:right w:val="none" w:sz="0" w:space="0" w:color="auto"/>
      </w:divBdr>
    </w:div>
    <w:div w:id="1280332541">
      <w:bodyDiv w:val="1"/>
      <w:marLeft w:val="0"/>
      <w:marRight w:val="0"/>
      <w:marTop w:val="0"/>
      <w:marBottom w:val="0"/>
      <w:divBdr>
        <w:top w:val="none" w:sz="0" w:space="0" w:color="auto"/>
        <w:left w:val="none" w:sz="0" w:space="0" w:color="auto"/>
        <w:bottom w:val="none" w:sz="0" w:space="0" w:color="auto"/>
        <w:right w:val="none" w:sz="0" w:space="0" w:color="auto"/>
      </w:divBdr>
      <w:divsChild>
        <w:div w:id="1232160126">
          <w:marLeft w:val="0"/>
          <w:marRight w:val="0"/>
          <w:marTop w:val="0"/>
          <w:marBottom w:val="0"/>
          <w:divBdr>
            <w:top w:val="none" w:sz="0" w:space="0" w:color="auto"/>
            <w:left w:val="none" w:sz="0" w:space="0" w:color="auto"/>
            <w:bottom w:val="none" w:sz="0" w:space="0" w:color="auto"/>
            <w:right w:val="none" w:sz="0" w:space="0" w:color="auto"/>
          </w:divBdr>
          <w:divsChild>
            <w:div w:id="1735006507">
              <w:marLeft w:val="0"/>
              <w:marRight w:val="0"/>
              <w:marTop w:val="0"/>
              <w:marBottom w:val="0"/>
              <w:divBdr>
                <w:top w:val="none" w:sz="0" w:space="0" w:color="auto"/>
                <w:left w:val="none" w:sz="0" w:space="0" w:color="auto"/>
                <w:bottom w:val="none" w:sz="0" w:space="0" w:color="auto"/>
                <w:right w:val="none" w:sz="0" w:space="0" w:color="auto"/>
              </w:divBdr>
            </w:div>
            <w:div w:id="505554756">
              <w:marLeft w:val="0"/>
              <w:marRight w:val="0"/>
              <w:marTop w:val="0"/>
              <w:marBottom w:val="0"/>
              <w:divBdr>
                <w:top w:val="none" w:sz="0" w:space="0" w:color="auto"/>
                <w:left w:val="none" w:sz="0" w:space="0" w:color="auto"/>
                <w:bottom w:val="none" w:sz="0" w:space="0" w:color="auto"/>
                <w:right w:val="none" w:sz="0" w:space="0" w:color="auto"/>
              </w:divBdr>
            </w:div>
            <w:div w:id="1825582559">
              <w:marLeft w:val="0"/>
              <w:marRight w:val="0"/>
              <w:marTop w:val="0"/>
              <w:marBottom w:val="0"/>
              <w:divBdr>
                <w:top w:val="none" w:sz="0" w:space="0" w:color="auto"/>
                <w:left w:val="none" w:sz="0" w:space="0" w:color="auto"/>
                <w:bottom w:val="none" w:sz="0" w:space="0" w:color="auto"/>
                <w:right w:val="none" w:sz="0" w:space="0" w:color="auto"/>
              </w:divBdr>
            </w:div>
            <w:div w:id="16429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4545">
      <w:bodyDiv w:val="1"/>
      <w:marLeft w:val="0"/>
      <w:marRight w:val="0"/>
      <w:marTop w:val="0"/>
      <w:marBottom w:val="0"/>
      <w:divBdr>
        <w:top w:val="none" w:sz="0" w:space="0" w:color="auto"/>
        <w:left w:val="none" w:sz="0" w:space="0" w:color="auto"/>
        <w:bottom w:val="none" w:sz="0" w:space="0" w:color="auto"/>
        <w:right w:val="none" w:sz="0" w:space="0" w:color="auto"/>
      </w:divBdr>
    </w:div>
    <w:div w:id="1341930370">
      <w:bodyDiv w:val="1"/>
      <w:marLeft w:val="0"/>
      <w:marRight w:val="0"/>
      <w:marTop w:val="0"/>
      <w:marBottom w:val="0"/>
      <w:divBdr>
        <w:top w:val="none" w:sz="0" w:space="0" w:color="auto"/>
        <w:left w:val="none" w:sz="0" w:space="0" w:color="auto"/>
        <w:bottom w:val="none" w:sz="0" w:space="0" w:color="auto"/>
        <w:right w:val="none" w:sz="0" w:space="0" w:color="auto"/>
      </w:divBdr>
    </w:div>
    <w:div w:id="1366640326">
      <w:bodyDiv w:val="1"/>
      <w:marLeft w:val="0"/>
      <w:marRight w:val="0"/>
      <w:marTop w:val="0"/>
      <w:marBottom w:val="0"/>
      <w:divBdr>
        <w:top w:val="none" w:sz="0" w:space="0" w:color="auto"/>
        <w:left w:val="none" w:sz="0" w:space="0" w:color="auto"/>
        <w:bottom w:val="none" w:sz="0" w:space="0" w:color="auto"/>
        <w:right w:val="none" w:sz="0" w:space="0" w:color="auto"/>
      </w:divBdr>
      <w:divsChild>
        <w:div w:id="1165634125">
          <w:marLeft w:val="0"/>
          <w:marRight w:val="0"/>
          <w:marTop w:val="0"/>
          <w:marBottom w:val="0"/>
          <w:divBdr>
            <w:top w:val="none" w:sz="0" w:space="0" w:color="auto"/>
            <w:left w:val="none" w:sz="0" w:space="0" w:color="auto"/>
            <w:bottom w:val="none" w:sz="0" w:space="0" w:color="auto"/>
            <w:right w:val="none" w:sz="0" w:space="0" w:color="auto"/>
          </w:divBdr>
        </w:div>
        <w:div w:id="1692610961">
          <w:marLeft w:val="0"/>
          <w:marRight w:val="0"/>
          <w:marTop w:val="0"/>
          <w:marBottom w:val="0"/>
          <w:divBdr>
            <w:top w:val="none" w:sz="0" w:space="0" w:color="auto"/>
            <w:left w:val="none" w:sz="0" w:space="0" w:color="auto"/>
            <w:bottom w:val="none" w:sz="0" w:space="0" w:color="auto"/>
            <w:right w:val="none" w:sz="0" w:space="0" w:color="auto"/>
          </w:divBdr>
        </w:div>
        <w:div w:id="303047893">
          <w:marLeft w:val="0"/>
          <w:marRight w:val="0"/>
          <w:marTop w:val="0"/>
          <w:marBottom w:val="0"/>
          <w:divBdr>
            <w:top w:val="none" w:sz="0" w:space="0" w:color="auto"/>
            <w:left w:val="none" w:sz="0" w:space="0" w:color="auto"/>
            <w:bottom w:val="none" w:sz="0" w:space="0" w:color="auto"/>
            <w:right w:val="none" w:sz="0" w:space="0" w:color="auto"/>
          </w:divBdr>
        </w:div>
        <w:div w:id="389040072">
          <w:marLeft w:val="0"/>
          <w:marRight w:val="0"/>
          <w:marTop w:val="0"/>
          <w:marBottom w:val="0"/>
          <w:divBdr>
            <w:top w:val="none" w:sz="0" w:space="0" w:color="auto"/>
            <w:left w:val="none" w:sz="0" w:space="0" w:color="auto"/>
            <w:bottom w:val="none" w:sz="0" w:space="0" w:color="auto"/>
            <w:right w:val="none" w:sz="0" w:space="0" w:color="auto"/>
          </w:divBdr>
        </w:div>
        <w:div w:id="1499464902">
          <w:marLeft w:val="0"/>
          <w:marRight w:val="0"/>
          <w:marTop w:val="0"/>
          <w:marBottom w:val="0"/>
          <w:divBdr>
            <w:top w:val="none" w:sz="0" w:space="0" w:color="auto"/>
            <w:left w:val="none" w:sz="0" w:space="0" w:color="auto"/>
            <w:bottom w:val="none" w:sz="0" w:space="0" w:color="auto"/>
            <w:right w:val="none" w:sz="0" w:space="0" w:color="auto"/>
          </w:divBdr>
        </w:div>
        <w:div w:id="493224182">
          <w:marLeft w:val="0"/>
          <w:marRight w:val="0"/>
          <w:marTop w:val="0"/>
          <w:marBottom w:val="0"/>
          <w:divBdr>
            <w:top w:val="none" w:sz="0" w:space="0" w:color="auto"/>
            <w:left w:val="none" w:sz="0" w:space="0" w:color="auto"/>
            <w:bottom w:val="none" w:sz="0" w:space="0" w:color="auto"/>
            <w:right w:val="none" w:sz="0" w:space="0" w:color="auto"/>
          </w:divBdr>
        </w:div>
        <w:div w:id="1574316186">
          <w:marLeft w:val="0"/>
          <w:marRight w:val="0"/>
          <w:marTop w:val="0"/>
          <w:marBottom w:val="0"/>
          <w:divBdr>
            <w:top w:val="none" w:sz="0" w:space="0" w:color="auto"/>
            <w:left w:val="none" w:sz="0" w:space="0" w:color="auto"/>
            <w:bottom w:val="none" w:sz="0" w:space="0" w:color="auto"/>
            <w:right w:val="none" w:sz="0" w:space="0" w:color="auto"/>
          </w:divBdr>
        </w:div>
        <w:div w:id="987053416">
          <w:marLeft w:val="0"/>
          <w:marRight w:val="0"/>
          <w:marTop w:val="0"/>
          <w:marBottom w:val="0"/>
          <w:divBdr>
            <w:top w:val="none" w:sz="0" w:space="0" w:color="auto"/>
            <w:left w:val="none" w:sz="0" w:space="0" w:color="auto"/>
            <w:bottom w:val="none" w:sz="0" w:space="0" w:color="auto"/>
            <w:right w:val="none" w:sz="0" w:space="0" w:color="auto"/>
          </w:divBdr>
        </w:div>
        <w:div w:id="1521160395">
          <w:marLeft w:val="0"/>
          <w:marRight w:val="0"/>
          <w:marTop w:val="0"/>
          <w:marBottom w:val="0"/>
          <w:divBdr>
            <w:top w:val="none" w:sz="0" w:space="0" w:color="auto"/>
            <w:left w:val="none" w:sz="0" w:space="0" w:color="auto"/>
            <w:bottom w:val="none" w:sz="0" w:space="0" w:color="auto"/>
            <w:right w:val="none" w:sz="0" w:space="0" w:color="auto"/>
          </w:divBdr>
        </w:div>
        <w:div w:id="1068303581">
          <w:marLeft w:val="0"/>
          <w:marRight w:val="0"/>
          <w:marTop w:val="0"/>
          <w:marBottom w:val="0"/>
          <w:divBdr>
            <w:top w:val="none" w:sz="0" w:space="0" w:color="auto"/>
            <w:left w:val="none" w:sz="0" w:space="0" w:color="auto"/>
            <w:bottom w:val="none" w:sz="0" w:space="0" w:color="auto"/>
            <w:right w:val="none" w:sz="0" w:space="0" w:color="auto"/>
          </w:divBdr>
        </w:div>
        <w:div w:id="188493349">
          <w:marLeft w:val="0"/>
          <w:marRight w:val="0"/>
          <w:marTop w:val="0"/>
          <w:marBottom w:val="0"/>
          <w:divBdr>
            <w:top w:val="none" w:sz="0" w:space="0" w:color="auto"/>
            <w:left w:val="none" w:sz="0" w:space="0" w:color="auto"/>
            <w:bottom w:val="none" w:sz="0" w:space="0" w:color="auto"/>
            <w:right w:val="none" w:sz="0" w:space="0" w:color="auto"/>
          </w:divBdr>
        </w:div>
        <w:div w:id="1422289851">
          <w:marLeft w:val="0"/>
          <w:marRight w:val="0"/>
          <w:marTop w:val="0"/>
          <w:marBottom w:val="0"/>
          <w:divBdr>
            <w:top w:val="none" w:sz="0" w:space="0" w:color="auto"/>
            <w:left w:val="none" w:sz="0" w:space="0" w:color="auto"/>
            <w:bottom w:val="none" w:sz="0" w:space="0" w:color="auto"/>
            <w:right w:val="none" w:sz="0" w:space="0" w:color="auto"/>
          </w:divBdr>
        </w:div>
        <w:div w:id="454174495">
          <w:marLeft w:val="0"/>
          <w:marRight w:val="0"/>
          <w:marTop w:val="0"/>
          <w:marBottom w:val="0"/>
          <w:divBdr>
            <w:top w:val="none" w:sz="0" w:space="0" w:color="auto"/>
            <w:left w:val="none" w:sz="0" w:space="0" w:color="auto"/>
            <w:bottom w:val="none" w:sz="0" w:space="0" w:color="auto"/>
            <w:right w:val="none" w:sz="0" w:space="0" w:color="auto"/>
          </w:divBdr>
        </w:div>
        <w:div w:id="1850943860">
          <w:marLeft w:val="0"/>
          <w:marRight w:val="0"/>
          <w:marTop w:val="0"/>
          <w:marBottom w:val="0"/>
          <w:divBdr>
            <w:top w:val="none" w:sz="0" w:space="0" w:color="auto"/>
            <w:left w:val="none" w:sz="0" w:space="0" w:color="auto"/>
            <w:bottom w:val="none" w:sz="0" w:space="0" w:color="auto"/>
            <w:right w:val="none" w:sz="0" w:space="0" w:color="auto"/>
          </w:divBdr>
          <w:divsChild>
            <w:div w:id="1696030559">
              <w:marLeft w:val="0"/>
              <w:marRight w:val="0"/>
              <w:marTop w:val="0"/>
              <w:marBottom w:val="0"/>
              <w:divBdr>
                <w:top w:val="none" w:sz="0" w:space="0" w:color="auto"/>
                <w:left w:val="none" w:sz="0" w:space="0" w:color="auto"/>
                <w:bottom w:val="none" w:sz="0" w:space="0" w:color="auto"/>
                <w:right w:val="none" w:sz="0" w:space="0" w:color="auto"/>
              </w:divBdr>
            </w:div>
          </w:divsChild>
        </w:div>
        <w:div w:id="1526600961">
          <w:marLeft w:val="0"/>
          <w:marRight w:val="0"/>
          <w:marTop w:val="0"/>
          <w:marBottom w:val="0"/>
          <w:divBdr>
            <w:top w:val="none" w:sz="0" w:space="0" w:color="auto"/>
            <w:left w:val="none" w:sz="0" w:space="0" w:color="auto"/>
            <w:bottom w:val="none" w:sz="0" w:space="0" w:color="auto"/>
            <w:right w:val="none" w:sz="0" w:space="0" w:color="auto"/>
          </w:divBdr>
          <w:divsChild>
            <w:div w:id="1400638365">
              <w:marLeft w:val="0"/>
              <w:marRight w:val="0"/>
              <w:marTop w:val="0"/>
              <w:marBottom w:val="0"/>
              <w:divBdr>
                <w:top w:val="none" w:sz="0" w:space="0" w:color="auto"/>
                <w:left w:val="none" w:sz="0" w:space="0" w:color="auto"/>
                <w:bottom w:val="none" w:sz="0" w:space="0" w:color="auto"/>
                <w:right w:val="none" w:sz="0" w:space="0" w:color="auto"/>
              </w:divBdr>
            </w:div>
            <w:div w:id="10939419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7317025">
                  <w:marLeft w:val="0"/>
                  <w:marRight w:val="0"/>
                  <w:marTop w:val="0"/>
                  <w:marBottom w:val="0"/>
                  <w:divBdr>
                    <w:top w:val="none" w:sz="0" w:space="0" w:color="auto"/>
                    <w:left w:val="none" w:sz="0" w:space="0" w:color="auto"/>
                    <w:bottom w:val="none" w:sz="0" w:space="0" w:color="auto"/>
                    <w:right w:val="none" w:sz="0" w:space="0" w:color="auto"/>
                  </w:divBdr>
                  <w:divsChild>
                    <w:div w:id="763038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368948">
                          <w:marLeft w:val="0"/>
                          <w:marRight w:val="0"/>
                          <w:marTop w:val="0"/>
                          <w:marBottom w:val="0"/>
                          <w:divBdr>
                            <w:top w:val="none" w:sz="0" w:space="0" w:color="auto"/>
                            <w:left w:val="none" w:sz="0" w:space="0" w:color="auto"/>
                            <w:bottom w:val="none" w:sz="0" w:space="0" w:color="auto"/>
                            <w:right w:val="none" w:sz="0" w:space="0" w:color="auto"/>
                          </w:divBdr>
                          <w:divsChild>
                            <w:div w:id="1000814495">
                              <w:marLeft w:val="0"/>
                              <w:marRight w:val="0"/>
                              <w:marTop w:val="0"/>
                              <w:marBottom w:val="0"/>
                              <w:divBdr>
                                <w:top w:val="none" w:sz="0" w:space="0" w:color="auto"/>
                                <w:left w:val="none" w:sz="0" w:space="0" w:color="auto"/>
                                <w:bottom w:val="none" w:sz="0" w:space="0" w:color="auto"/>
                                <w:right w:val="none" w:sz="0" w:space="0" w:color="auto"/>
                              </w:divBdr>
                              <w:divsChild>
                                <w:div w:id="21450003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8356717">
                                      <w:marLeft w:val="0"/>
                                      <w:marRight w:val="0"/>
                                      <w:marTop w:val="0"/>
                                      <w:marBottom w:val="0"/>
                                      <w:divBdr>
                                        <w:top w:val="none" w:sz="0" w:space="0" w:color="auto"/>
                                        <w:left w:val="none" w:sz="0" w:space="0" w:color="auto"/>
                                        <w:bottom w:val="none" w:sz="0" w:space="0" w:color="auto"/>
                                        <w:right w:val="none" w:sz="0" w:space="0" w:color="auto"/>
                                      </w:divBdr>
                                      <w:divsChild>
                                        <w:div w:id="473060759">
                                          <w:marLeft w:val="0"/>
                                          <w:marRight w:val="0"/>
                                          <w:marTop w:val="0"/>
                                          <w:marBottom w:val="0"/>
                                          <w:divBdr>
                                            <w:top w:val="none" w:sz="0" w:space="0" w:color="auto"/>
                                            <w:left w:val="none" w:sz="0" w:space="0" w:color="auto"/>
                                            <w:bottom w:val="none" w:sz="0" w:space="0" w:color="auto"/>
                                            <w:right w:val="none" w:sz="0" w:space="0" w:color="auto"/>
                                          </w:divBdr>
                                        </w:div>
                                        <w:div w:id="3705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90822">
              <w:marLeft w:val="0"/>
              <w:marRight w:val="0"/>
              <w:marTop w:val="0"/>
              <w:marBottom w:val="0"/>
              <w:divBdr>
                <w:top w:val="none" w:sz="0" w:space="0" w:color="auto"/>
                <w:left w:val="none" w:sz="0" w:space="0" w:color="auto"/>
                <w:bottom w:val="none" w:sz="0" w:space="0" w:color="auto"/>
                <w:right w:val="none" w:sz="0" w:space="0" w:color="auto"/>
              </w:divBdr>
            </w:div>
            <w:div w:id="1997491457">
              <w:marLeft w:val="0"/>
              <w:marRight w:val="0"/>
              <w:marTop w:val="0"/>
              <w:marBottom w:val="0"/>
              <w:divBdr>
                <w:top w:val="none" w:sz="0" w:space="0" w:color="auto"/>
                <w:left w:val="none" w:sz="0" w:space="0" w:color="auto"/>
                <w:bottom w:val="none" w:sz="0" w:space="0" w:color="auto"/>
                <w:right w:val="none" w:sz="0" w:space="0" w:color="auto"/>
              </w:divBdr>
            </w:div>
            <w:div w:id="804853769">
              <w:marLeft w:val="0"/>
              <w:marRight w:val="0"/>
              <w:marTop w:val="0"/>
              <w:marBottom w:val="0"/>
              <w:divBdr>
                <w:top w:val="none" w:sz="0" w:space="0" w:color="auto"/>
                <w:left w:val="none" w:sz="0" w:space="0" w:color="auto"/>
                <w:bottom w:val="none" w:sz="0" w:space="0" w:color="auto"/>
                <w:right w:val="none" w:sz="0" w:space="0" w:color="auto"/>
              </w:divBdr>
            </w:div>
            <w:div w:id="614754104">
              <w:marLeft w:val="0"/>
              <w:marRight w:val="0"/>
              <w:marTop w:val="0"/>
              <w:marBottom w:val="0"/>
              <w:divBdr>
                <w:top w:val="none" w:sz="0" w:space="0" w:color="auto"/>
                <w:left w:val="none" w:sz="0" w:space="0" w:color="auto"/>
                <w:bottom w:val="none" w:sz="0" w:space="0" w:color="auto"/>
                <w:right w:val="none" w:sz="0" w:space="0" w:color="auto"/>
              </w:divBdr>
            </w:div>
            <w:div w:id="135227662">
              <w:marLeft w:val="0"/>
              <w:marRight w:val="0"/>
              <w:marTop w:val="0"/>
              <w:marBottom w:val="0"/>
              <w:divBdr>
                <w:top w:val="none" w:sz="0" w:space="0" w:color="auto"/>
                <w:left w:val="none" w:sz="0" w:space="0" w:color="auto"/>
                <w:bottom w:val="none" w:sz="0" w:space="0" w:color="auto"/>
                <w:right w:val="none" w:sz="0" w:space="0" w:color="auto"/>
              </w:divBdr>
            </w:div>
            <w:div w:id="1443840224">
              <w:marLeft w:val="0"/>
              <w:marRight w:val="0"/>
              <w:marTop w:val="0"/>
              <w:marBottom w:val="0"/>
              <w:divBdr>
                <w:top w:val="none" w:sz="0" w:space="0" w:color="auto"/>
                <w:left w:val="none" w:sz="0" w:space="0" w:color="auto"/>
                <w:bottom w:val="none" w:sz="0" w:space="0" w:color="auto"/>
                <w:right w:val="none" w:sz="0" w:space="0" w:color="auto"/>
              </w:divBdr>
            </w:div>
            <w:div w:id="3811724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1430460">
                  <w:marLeft w:val="0"/>
                  <w:marRight w:val="0"/>
                  <w:marTop w:val="0"/>
                  <w:marBottom w:val="0"/>
                  <w:divBdr>
                    <w:top w:val="none" w:sz="0" w:space="0" w:color="auto"/>
                    <w:left w:val="none" w:sz="0" w:space="0" w:color="auto"/>
                    <w:bottom w:val="none" w:sz="0" w:space="0" w:color="auto"/>
                    <w:right w:val="none" w:sz="0" w:space="0" w:color="auto"/>
                  </w:divBdr>
                  <w:divsChild>
                    <w:div w:id="158605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475124">
                          <w:marLeft w:val="0"/>
                          <w:marRight w:val="0"/>
                          <w:marTop w:val="0"/>
                          <w:marBottom w:val="0"/>
                          <w:divBdr>
                            <w:top w:val="none" w:sz="0" w:space="0" w:color="auto"/>
                            <w:left w:val="none" w:sz="0" w:space="0" w:color="auto"/>
                            <w:bottom w:val="none" w:sz="0" w:space="0" w:color="auto"/>
                            <w:right w:val="none" w:sz="0" w:space="0" w:color="auto"/>
                          </w:divBdr>
                          <w:divsChild>
                            <w:div w:id="676736043">
                              <w:marLeft w:val="0"/>
                              <w:marRight w:val="0"/>
                              <w:marTop w:val="0"/>
                              <w:marBottom w:val="0"/>
                              <w:divBdr>
                                <w:top w:val="none" w:sz="0" w:space="0" w:color="auto"/>
                                <w:left w:val="none" w:sz="0" w:space="0" w:color="auto"/>
                                <w:bottom w:val="none" w:sz="0" w:space="0" w:color="auto"/>
                                <w:right w:val="none" w:sz="0" w:space="0" w:color="auto"/>
                              </w:divBdr>
                              <w:divsChild>
                                <w:div w:id="20521436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0058424">
                                      <w:marLeft w:val="0"/>
                                      <w:marRight w:val="0"/>
                                      <w:marTop w:val="0"/>
                                      <w:marBottom w:val="0"/>
                                      <w:divBdr>
                                        <w:top w:val="none" w:sz="0" w:space="0" w:color="auto"/>
                                        <w:left w:val="none" w:sz="0" w:space="0" w:color="auto"/>
                                        <w:bottom w:val="none" w:sz="0" w:space="0" w:color="auto"/>
                                        <w:right w:val="none" w:sz="0" w:space="0" w:color="auto"/>
                                      </w:divBdr>
                                      <w:divsChild>
                                        <w:div w:id="1742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312">
              <w:marLeft w:val="0"/>
              <w:marRight w:val="0"/>
              <w:marTop w:val="0"/>
              <w:marBottom w:val="0"/>
              <w:divBdr>
                <w:top w:val="none" w:sz="0" w:space="0" w:color="auto"/>
                <w:left w:val="none" w:sz="0" w:space="0" w:color="auto"/>
                <w:bottom w:val="none" w:sz="0" w:space="0" w:color="auto"/>
                <w:right w:val="none" w:sz="0" w:space="0" w:color="auto"/>
              </w:divBdr>
            </w:div>
            <w:div w:id="521674009">
              <w:marLeft w:val="0"/>
              <w:marRight w:val="0"/>
              <w:marTop w:val="0"/>
              <w:marBottom w:val="0"/>
              <w:divBdr>
                <w:top w:val="none" w:sz="0" w:space="0" w:color="auto"/>
                <w:left w:val="none" w:sz="0" w:space="0" w:color="auto"/>
                <w:bottom w:val="none" w:sz="0" w:space="0" w:color="auto"/>
                <w:right w:val="none" w:sz="0" w:space="0" w:color="auto"/>
              </w:divBdr>
              <w:divsChild>
                <w:div w:id="2026711487">
                  <w:marLeft w:val="0"/>
                  <w:marRight w:val="0"/>
                  <w:marTop w:val="0"/>
                  <w:marBottom w:val="0"/>
                  <w:divBdr>
                    <w:top w:val="none" w:sz="0" w:space="0" w:color="auto"/>
                    <w:left w:val="none" w:sz="0" w:space="0" w:color="auto"/>
                    <w:bottom w:val="none" w:sz="0" w:space="0" w:color="auto"/>
                    <w:right w:val="none" w:sz="0" w:space="0" w:color="auto"/>
                  </w:divBdr>
                </w:div>
              </w:divsChild>
            </w:div>
            <w:div w:id="1679885956">
              <w:marLeft w:val="0"/>
              <w:marRight w:val="0"/>
              <w:marTop w:val="0"/>
              <w:marBottom w:val="0"/>
              <w:divBdr>
                <w:top w:val="none" w:sz="0" w:space="0" w:color="auto"/>
                <w:left w:val="none" w:sz="0" w:space="0" w:color="auto"/>
                <w:bottom w:val="none" w:sz="0" w:space="0" w:color="auto"/>
                <w:right w:val="none" w:sz="0" w:space="0" w:color="auto"/>
              </w:divBdr>
            </w:div>
            <w:div w:id="19338529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7312947">
                  <w:marLeft w:val="0"/>
                  <w:marRight w:val="0"/>
                  <w:marTop w:val="0"/>
                  <w:marBottom w:val="0"/>
                  <w:divBdr>
                    <w:top w:val="none" w:sz="0" w:space="0" w:color="auto"/>
                    <w:left w:val="none" w:sz="0" w:space="0" w:color="auto"/>
                    <w:bottom w:val="none" w:sz="0" w:space="0" w:color="auto"/>
                    <w:right w:val="none" w:sz="0" w:space="0" w:color="auto"/>
                  </w:divBdr>
                  <w:divsChild>
                    <w:div w:id="17733566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0820722">
                          <w:marLeft w:val="0"/>
                          <w:marRight w:val="0"/>
                          <w:marTop w:val="0"/>
                          <w:marBottom w:val="0"/>
                          <w:divBdr>
                            <w:top w:val="none" w:sz="0" w:space="0" w:color="auto"/>
                            <w:left w:val="none" w:sz="0" w:space="0" w:color="auto"/>
                            <w:bottom w:val="none" w:sz="0" w:space="0" w:color="auto"/>
                            <w:right w:val="none" w:sz="0" w:space="0" w:color="auto"/>
                          </w:divBdr>
                          <w:divsChild>
                            <w:div w:id="1227491677">
                              <w:marLeft w:val="0"/>
                              <w:marRight w:val="0"/>
                              <w:marTop w:val="0"/>
                              <w:marBottom w:val="0"/>
                              <w:divBdr>
                                <w:top w:val="none" w:sz="0" w:space="0" w:color="auto"/>
                                <w:left w:val="none" w:sz="0" w:space="0" w:color="auto"/>
                                <w:bottom w:val="none" w:sz="0" w:space="0" w:color="auto"/>
                                <w:right w:val="none" w:sz="0" w:space="0" w:color="auto"/>
                              </w:divBdr>
                              <w:divsChild>
                                <w:div w:id="1211227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1565151">
                                      <w:marLeft w:val="0"/>
                                      <w:marRight w:val="0"/>
                                      <w:marTop w:val="0"/>
                                      <w:marBottom w:val="0"/>
                                      <w:divBdr>
                                        <w:top w:val="none" w:sz="0" w:space="0" w:color="auto"/>
                                        <w:left w:val="none" w:sz="0" w:space="0" w:color="auto"/>
                                        <w:bottom w:val="none" w:sz="0" w:space="0" w:color="auto"/>
                                        <w:right w:val="none" w:sz="0" w:space="0" w:color="auto"/>
                                      </w:divBdr>
                                      <w:divsChild>
                                        <w:div w:id="1552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46973">
              <w:marLeft w:val="0"/>
              <w:marRight w:val="0"/>
              <w:marTop w:val="0"/>
              <w:marBottom w:val="0"/>
              <w:divBdr>
                <w:top w:val="none" w:sz="0" w:space="0" w:color="auto"/>
                <w:left w:val="none" w:sz="0" w:space="0" w:color="auto"/>
                <w:bottom w:val="none" w:sz="0" w:space="0" w:color="auto"/>
                <w:right w:val="none" w:sz="0" w:space="0" w:color="auto"/>
              </w:divBdr>
            </w:div>
            <w:div w:id="843402154">
              <w:marLeft w:val="0"/>
              <w:marRight w:val="0"/>
              <w:marTop w:val="0"/>
              <w:marBottom w:val="0"/>
              <w:divBdr>
                <w:top w:val="none" w:sz="0" w:space="0" w:color="auto"/>
                <w:left w:val="none" w:sz="0" w:space="0" w:color="auto"/>
                <w:bottom w:val="none" w:sz="0" w:space="0" w:color="auto"/>
                <w:right w:val="none" w:sz="0" w:space="0" w:color="auto"/>
              </w:divBdr>
            </w:div>
            <w:div w:id="1629312255">
              <w:marLeft w:val="0"/>
              <w:marRight w:val="0"/>
              <w:marTop w:val="0"/>
              <w:marBottom w:val="0"/>
              <w:divBdr>
                <w:top w:val="none" w:sz="0" w:space="0" w:color="auto"/>
                <w:left w:val="none" w:sz="0" w:space="0" w:color="auto"/>
                <w:bottom w:val="none" w:sz="0" w:space="0" w:color="auto"/>
                <w:right w:val="none" w:sz="0" w:space="0" w:color="auto"/>
              </w:divBdr>
            </w:div>
            <w:div w:id="1829900081">
              <w:marLeft w:val="0"/>
              <w:marRight w:val="0"/>
              <w:marTop w:val="0"/>
              <w:marBottom w:val="0"/>
              <w:divBdr>
                <w:top w:val="none" w:sz="0" w:space="0" w:color="auto"/>
                <w:left w:val="none" w:sz="0" w:space="0" w:color="auto"/>
                <w:bottom w:val="none" w:sz="0" w:space="0" w:color="auto"/>
                <w:right w:val="none" w:sz="0" w:space="0" w:color="auto"/>
              </w:divBdr>
            </w:div>
            <w:div w:id="1775132597">
              <w:marLeft w:val="0"/>
              <w:marRight w:val="0"/>
              <w:marTop w:val="0"/>
              <w:marBottom w:val="0"/>
              <w:divBdr>
                <w:top w:val="none" w:sz="0" w:space="0" w:color="auto"/>
                <w:left w:val="none" w:sz="0" w:space="0" w:color="auto"/>
                <w:bottom w:val="none" w:sz="0" w:space="0" w:color="auto"/>
                <w:right w:val="none" w:sz="0" w:space="0" w:color="auto"/>
              </w:divBdr>
            </w:div>
            <w:div w:id="1512572643">
              <w:marLeft w:val="0"/>
              <w:marRight w:val="0"/>
              <w:marTop w:val="0"/>
              <w:marBottom w:val="0"/>
              <w:divBdr>
                <w:top w:val="none" w:sz="0" w:space="0" w:color="auto"/>
                <w:left w:val="none" w:sz="0" w:space="0" w:color="auto"/>
                <w:bottom w:val="none" w:sz="0" w:space="0" w:color="auto"/>
                <w:right w:val="none" w:sz="0" w:space="0" w:color="auto"/>
              </w:divBdr>
            </w:div>
            <w:div w:id="15314551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4568465">
                  <w:marLeft w:val="0"/>
                  <w:marRight w:val="0"/>
                  <w:marTop w:val="0"/>
                  <w:marBottom w:val="0"/>
                  <w:divBdr>
                    <w:top w:val="none" w:sz="0" w:space="0" w:color="auto"/>
                    <w:left w:val="none" w:sz="0" w:space="0" w:color="auto"/>
                    <w:bottom w:val="none" w:sz="0" w:space="0" w:color="auto"/>
                    <w:right w:val="none" w:sz="0" w:space="0" w:color="auto"/>
                  </w:divBdr>
                  <w:divsChild>
                    <w:div w:id="6062364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6623064">
                          <w:marLeft w:val="0"/>
                          <w:marRight w:val="0"/>
                          <w:marTop w:val="0"/>
                          <w:marBottom w:val="0"/>
                          <w:divBdr>
                            <w:top w:val="none" w:sz="0" w:space="0" w:color="auto"/>
                            <w:left w:val="none" w:sz="0" w:space="0" w:color="auto"/>
                            <w:bottom w:val="none" w:sz="0" w:space="0" w:color="auto"/>
                            <w:right w:val="none" w:sz="0" w:space="0" w:color="auto"/>
                          </w:divBdr>
                          <w:divsChild>
                            <w:div w:id="245191925">
                              <w:marLeft w:val="0"/>
                              <w:marRight w:val="0"/>
                              <w:marTop w:val="0"/>
                              <w:marBottom w:val="0"/>
                              <w:divBdr>
                                <w:top w:val="none" w:sz="0" w:space="0" w:color="auto"/>
                                <w:left w:val="none" w:sz="0" w:space="0" w:color="auto"/>
                                <w:bottom w:val="none" w:sz="0" w:space="0" w:color="auto"/>
                                <w:right w:val="none" w:sz="0" w:space="0" w:color="auto"/>
                              </w:divBdr>
                              <w:divsChild>
                                <w:div w:id="319971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9685544">
                                      <w:marLeft w:val="0"/>
                                      <w:marRight w:val="0"/>
                                      <w:marTop w:val="0"/>
                                      <w:marBottom w:val="0"/>
                                      <w:divBdr>
                                        <w:top w:val="none" w:sz="0" w:space="0" w:color="auto"/>
                                        <w:left w:val="none" w:sz="0" w:space="0" w:color="auto"/>
                                        <w:bottom w:val="none" w:sz="0" w:space="0" w:color="auto"/>
                                        <w:right w:val="none" w:sz="0" w:space="0" w:color="auto"/>
                                      </w:divBdr>
                                      <w:divsChild>
                                        <w:div w:id="766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2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59010">
                  <w:marLeft w:val="0"/>
                  <w:marRight w:val="0"/>
                  <w:marTop w:val="0"/>
                  <w:marBottom w:val="0"/>
                  <w:divBdr>
                    <w:top w:val="none" w:sz="0" w:space="0" w:color="auto"/>
                    <w:left w:val="none" w:sz="0" w:space="0" w:color="auto"/>
                    <w:bottom w:val="none" w:sz="0" w:space="0" w:color="auto"/>
                    <w:right w:val="none" w:sz="0" w:space="0" w:color="auto"/>
                  </w:divBdr>
                  <w:divsChild>
                    <w:div w:id="13537266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6272732">
                          <w:marLeft w:val="0"/>
                          <w:marRight w:val="0"/>
                          <w:marTop w:val="0"/>
                          <w:marBottom w:val="0"/>
                          <w:divBdr>
                            <w:top w:val="none" w:sz="0" w:space="0" w:color="auto"/>
                            <w:left w:val="none" w:sz="0" w:space="0" w:color="auto"/>
                            <w:bottom w:val="none" w:sz="0" w:space="0" w:color="auto"/>
                            <w:right w:val="none" w:sz="0" w:space="0" w:color="auto"/>
                          </w:divBdr>
                          <w:divsChild>
                            <w:div w:id="910962864">
                              <w:marLeft w:val="0"/>
                              <w:marRight w:val="0"/>
                              <w:marTop w:val="0"/>
                              <w:marBottom w:val="0"/>
                              <w:divBdr>
                                <w:top w:val="none" w:sz="0" w:space="0" w:color="auto"/>
                                <w:left w:val="none" w:sz="0" w:space="0" w:color="auto"/>
                                <w:bottom w:val="none" w:sz="0" w:space="0" w:color="auto"/>
                                <w:right w:val="none" w:sz="0" w:space="0" w:color="auto"/>
                              </w:divBdr>
                              <w:divsChild>
                                <w:div w:id="13680278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863561">
                                      <w:marLeft w:val="0"/>
                                      <w:marRight w:val="0"/>
                                      <w:marTop w:val="0"/>
                                      <w:marBottom w:val="0"/>
                                      <w:divBdr>
                                        <w:top w:val="none" w:sz="0" w:space="0" w:color="auto"/>
                                        <w:left w:val="none" w:sz="0" w:space="0" w:color="auto"/>
                                        <w:bottom w:val="none" w:sz="0" w:space="0" w:color="auto"/>
                                        <w:right w:val="none" w:sz="0" w:space="0" w:color="auto"/>
                                      </w:divBdr>
                                      <w:divsChild>
                                        <w:div w:id="552737382">
                                          <w:marLeft w:val="0"/>
                                          <w:marRight w:val="0"/>
                                          <w:marTop w:val="0"/>
                                          <w:marBottom w:val="0"/>
                                          <w:divBdr>
                                            <w:top w:val="none" w:sz="0" w:space="0" w:color="auto"/>
                                            <w:left w:val="none" w:sz="0" w:space="0" w:color="auto"/>
                                            <w:bottom w:val="none" w:sz="0" w:space="0" w:color="auto"/>
                                            <w:right w:val="none" w:sz="0" w:space="0" w:color="auto"/>
                                          </w:divBdr>
                                        </w:div>
                                        <w:div w:id="1493987037">
                                          <w:marLeft w:val="0"/>
                                          <w:marRight w:val="0"/>
                                          <w:marTop w:val="0"/>
                                          <w:marBottom w:val="0"/>
                                          <w:divBdr>
                                            <w:top w:val="none" w:sz="0" w:space="0" w:color="auto"/>
                                            <w:left w:val="none" w:sz="0" w:space="0" w:color="auto"/>
                                            <w:bottom w:val="none" w:sz="0" w:space="0" w:color="auto"/>
                                            <w:right w:val="none" w:sz="0" w:space="0" w:color="auto"/>
                                          </w:divBdr>
                                        </w:div>
                                        <w:div w:id="1304702530">
                                          <w:marLeft w:val="0"/>
                                          <w:marRight w:val="0"/>
                                          <w:marTop w:val="0"/>
                                          <w:marBottom w:val="0"/>
                                          <w:divBdr>
                                            <w:top w:val="none" w:sz="0" w:space="0" w:color="auto"/>
                                            <w:left w:val="none" w:sz="0" w:space="0" w:color="auto"/>
                                            <w:bottom w:val="none" w:sz="0" w:space="0" w:color="auto"/>
                                            <w:right w:val="none" w:sz="0" w:space="0" w:color="auto"/>
                                          </w:divBdr>
                                        </w:div>
                                        <w:div w:id="1101799545">
                                          <w:marLeft w:val="0"/>
                                          <w:marRight w:val="0"/>
                                          <w:marTop w:val="0"/>
                                          <w:marBottom w:val="0"/>
                                          <w:divBdr>
                                            <w:top w:val="none" w:sz="0" w:space="0" w:color="auto"/>
                                            <w:left w:val="none" w:sz="0" w:space="0" w:color="auto"/>
                                            <w:bottom w:val="none" w:sz="0" w:space="0" w:color="auto"/>
                                            <w:right w:val="none" w:sz="0" w:space="0" w:color="auto"/>
                                          </w:divBdr>
                                        </w:div>
                                        <w:div w:id="1344211372">
                                          <w:marLeft w:val="0"/>
                                          <w:marRight w:val="0"/>
                                          <w:marTop w:val="0"/>
                                          <w:marBottom w:val="0"/>
                                          <w:divBdr>
                                            <w:top w:val="none" w:sz="0" w:space="0" w:color="auto"/>
                                            <w:left w:val="none" w:sz="0" w:space="0" w:color="auto"/>
                                            <w:bottom w:val="none" w:sz="0" w:space="0" w:color="auto"/>
                                            <w:right w:val="none" w:sz="0" w:space="0" w:color="auto"/>
                                          </w:divBdr>
                                        </w:div>
                                        <w:div w:id="3027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4080">
              <w:marLeft w:val="0"/>
              <w:marRight w:val="0"/>
              <w:marTop w:val="0"/>
              <w:marBottom w:val="0"/>
              <w:divBdr>
                <w:top w:val="none" w:sz="0" w:space="0" w:color="auto"/>
                <w:left w:val="none" w:sz="0" w:space="0" w:color="auto"/>
                <w:bottom w:val="none" w:sz="0" w:space="0" w:color="auto"/>
                <w:right w:val="none" w:sz="0" w:space="0" w:color="auto"/>
              </w:divBdr>
            </w:div>
            <w:div w:id="950431805">
              <w:marLeft w:val="0"/>
              <w:marRight w:val="0"/>
              <w:marTop w:val="0"/>
              <w:marBottom w:val="0"/>
              <w:divBdr>
                <w:top w:val="none" w:sz="0" w:space="0" w:color="auto"/>
                <w:left w:val="none" w:sz="0" w:space="0" w:color="auto"/>
                <w:bottom w:val="none" w:sz="0" w:space="0" w:color="auto"/>
                <w:right w:val="none" w:sz="0" w:space="0" w:color="auto"/>
              </w:divBdr>
            </w:div>
            <w:div w:id="2900911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1248920">
                  <w:marLeft w:val="0"/>
                  <w:marRight w:val="0"/>
                  <w:marTop w:val="0"/>
                  <w:marBottom w:val="0"/>
                  <w:divBdr>
                    <w:top w:val="none" w:sz="0" w:space="0" w:color="auto"/>
                    <w:left w:val="none" w:sz="0" w:space="0" w:color="auto"/>
                    <w:bottom w:val="none" w:sz="0" w:space="0" w:color="auto"/>
                    <w:right w:val="none" w:sz="0" w:space="0" w:color="auto"/>
                  </w:divBdr>
                  <w:divsChild>
                    <w:div w:id="52001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8889549">
                          <w:marLeft w:val="0"/>
                          <w:marRight w:val="0"/>
                          <w:marTop w:val="0"/>
                          <w:marBottom w:val="0"/>
                          <w:divBdr>
                            <w:top w:val="none" w:sz="0" w:space="0" w:color="auto"/>
                            <w:left w:val="none" w:sz="0" w:space="0" w:color="auto"/>
                            <w:bottom w:val="none" w:sz="0" w:space="0" w:color="auto"/>
                            <w:right w:val="none" w:sz="0" w:space="0" w:color="auto"/>
                          </w:divBdr>
                          <w:divsChild>
                            <w:div w:id="838152242">
                              <w:marLeft w:val="0"/>
                              <w:marRight w:val="0"/>
                              <w:marTop w:val="0"/>
                              <w:marBottom w:val="0"/>
                              <w:divBdr>
                                <w:top w:val="none" w:sz="0" w:space="0" w:color="auto"/>
                                <w:left w:val="none" w:sz="0" w:space="0" w:color="auto"/>
                                <w:bottom w:val="none" w:sz="0" w:space="0" w:color="auto"/>
                                <w:right w:val="none" w:sz="0" w:space="0" w:color="auto"/>
                              </w:divBdr>
                              <w:divsChild>
                                <w:div w:id="7760276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4425836">
                                      <w:marLeft w:val="0"/>
                                      <w:marRight w:val="0"/>
                                      <w:marTop w:val="0"/>
                                      <w:marBottom w:val="0"/>
                                      <w:divBdr>
                                        <w:top w:val="none" w:sz="0" w:space="0" w:color="auto"/>
                                        <w:left w:val="none" w:sz="0" w:space="0" w:color="auto"/>
                                        <w:bottom w:val="none" w:sz="0" w:space="0" w:color="auto"/>
                                        <w:right w:val="none" w:sz="0" w:space="0" w:color="auto"/>
                                      </w:divBdr>
                                      <w:divsChild>
                                        <w:div w:id="791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612095">
              <w:marLeft w:val="0"/>
              <w:marRight w:val="0"/>
              <w:marTop w:val="0"/>
              <w:marBottom w:val="0"/>
              <w:divBdr>
                <w:top w:val="none" w:sz="0" w:space="0" w:color="auto"/>
                <w:left w:val="none" w:sz="0" w:space="0" w:color="auto"/>
                <w:bottom w:val="none" w:sz="0" w:space="0" w:color="auto"/>
                <w:right w:val="none" w:sz="0" w:space="0" w:color="auto"/>
              </w:divBdr>
            </w:div>
            <w:div w:id="871772070">
              <w:marLeft w:val="0"/>
              <w:marRight w:val="0"/>
              <w:marTop w:val="0"/>
              <w:marBottom w:val="0"/>
              <w:divBdr>
                <w:top w:val="none" w:sz="0" w:space="0" w:color="auto"/>
                <w:left w:val="none" w:sz="0" w:space="0" w:color="auto"/>
                <w:bottom w:val="none" w:sz="0" w:space="0" w:color="auto"/>
                <w:right w:val="none" w:sz="0" w:space="0" w:color="auto"/>
              </w:divBdr>
            </w:div>
            <w:div w:id="140847920">
              <w:marLeft w:val="0"/>
              <w:marRight w:val="0"/>
              <w:marTop w:val="0"/>
              <w:marBottom w:val="0"/>
              <w:divBdr>
                <w:top w:val="none" w:sz="0" w:space="0" w:color="auto"/>
                <w:left w:val="none" w:sz="0" w:space="0" w:color="auto"/>
                <w:bottom w:val="none" w:sz="0" w:space="0" w:color="auto"/>
                <w:right w:val="none" w:sz="0" w:space="0" w:color="auto"/>
              </w:divBdr>
            </w:div>
            <w:div w:id="2038041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365461">
                  <w:marLeft w:val="0"/>
                  <w:marRight w:val="0"/>
                  <w:marTop w:val="0"/>
                  <w:marBottom w:val="0"/>
                  <w:divBdr>
                    <w:top w:val="none" w:sz="0" w:space="0" w:color="auto"/>
                    <w:left w:val="none" w:sz="0" w:space="0" w:color="auto"/>
                    <w:bottom w:val="none" w:sz="0" w:space="0" w:color="auto"/>
                    <w:right w:val="none" w:sz="0" w:space="0" w:color="auto"/>
                  </w:divBdr>
                  <w:divsChild>
                    <w:div w:id="20413937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7297273">
                          <w:marLeft w:val="0"/>
                          <w:marRight w:val="0"/>
                          <w:marTop w:val="0"/>
                          <w:marBottom w:val="0"/>
                          <w:divBdr>
                            <w:top w:val="none" w:sz="0" w:space="0" w:color="auto"/>
                            <w:left w:val="none" w:sz="0" w:space="0" w:color="auto"/>
                            <w:bottom w:val="none" w:sz="0" w:space="0" w:color="auto"/>
                            <w:right w:val="none" w:sz="0" w:space="0" w:color="auto"/>
                          </w:divBdr>
                          <w:divsChild>
                            <w:div w:id="51775193">
                              <w:marLeft w:val="0"/>
                              <w:marRight w:val="0"/>
                              <w:marTop w:val="0"/>
                              <w:marBottom w:val="0"/>
                              <w:divBdr>
                                <w:top w:val="none" w:sz="0" w:space="0" w:color="auto"/>
                                <w:left w:val="none" w:sz="0" w:space="0" w:color="auto"/>
                                <w:bottom w:val="none" w:sz="0" w:space="0" w:color="auto"/>
                                <w:right w:val="none" w:sz="0" w:space="0" w:color="auto"/>
                              </w:divBdr>
                              <w:divsChild>
                                <w:div w:id="2185641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2940541">
                                      <w:marLeft w:val="0"/>
                                      <w:marRight w:val="0"/>
                                      <w:marTop w:val="0"/>
                                      <w:marBottom w:val="0"/>
                                      <w:divBdr>
                                        <w:top w:val="none" w:sz="0" w:space="0" w:color="auto"/>
                                        <w:left w:val="none" w:sz="0" w:space="0" w:color="auto"/>
                                        <w:bottom w:val="none" w:sz="0" w:space="0" w:color="auto"/>
                                        <w:right w:val="none" w:sz="0" w:space="0" w:color="auto"/>
                                      </w:divBdr>
                                      <w:divsChild>
                                        <w:div w:id="1473018731">
                                          <w:marLeft w:val="0"/>
                                          <w:marRight w:val="0"/>
                                          <w:marTop w:val="0"/>
                                          <w:marBottom w:val="0"/>
                                          <w:divBdr>
                                            <w:top w:val="none" w:sz="0" w:space="0" w:color="auto"/>
                                            <w:left w:val="none" w:sz="0" w:space="0" w:color="auto"/>
                                            <w:bottom w:val="none" w:sz="0" w:space="0" w:color="auto"/>
                                            <w:right w:val="none" w:sz="0" w:space="0" w:color="auto"/>
                                          </w:divBdr>
                                        </w:div>
                                        <w:div w:id="1422726794">
                                          <w:marLeft w:val="0"/>
                                          <w:marRight w:val="0"/>
                                          <w:marTop w:val="0"/>
                                          <w:marBottom w:val="0"/>
                                          <w:divBdr>
                                            <w:top w:val="none" w:sz="0" w:space="0" w:color="auto"/>
                                            <w:left w:val="none" w:sz="0" w:space="0" w:color="auto"/>
                                            <w:bottom w:val="none" w:sz="0" w:space="0" w:color="auto"/>
                                            <w:right w:val="none" w:sz="0" w:space="0" w:color="auto"/>
                                          </w:divBdr>
                                        </w:div>
                                        <w:div w:id="759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0741">
              <w:marLeft w:val="0"/>
              <w:marRight w:val="0"/>
              <w:marTop w:val="0"/>
              <w:marBottom w:val="0"/>
              <w:divBdr>
                <w:top w:val="none" w:sz="0" w:space="0" w:color="auto"/>
                <w:left w:val="none" w:sz="0" w:space="0" w:color="auto"/>
                <w:bottom w:val="none" w:sz="0" w:space="0" w:color="auto"/>
                <w:right w:val="none" w:sz="0" w:space="0" w:color="auto"/>
              </w:divBdr>
            </w:div>
            <w:div w:id="1005208819">
              <w:marLeft w:val="0"/>
              <w:marRight w:val="0"/>
              <w:marTop w:val="0"/>
              <w:marBottom w:val="0"/>
              <w:divBdr>
                <w:top w:val="none" w:sz="0" w:space="0" w:color="auto"/>
                <w:left w:val="none" w:sz="0" w:space="0" w:color="auto"/>
                <w:bottom w:val="none" w:sz="0" w:space="0" w:color="auto"/>
                <w:right w:val="none" w:sz="0" w:space="0" w:color="auto"/>
              </w:divBdr>
            </w:div>
            <w:div w:id="1194076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1789626">
                  <w:marLeft w:val="0"/>
                  <w:marRight w:val="0"/>
                  <w:marTop w:val="0"/>
                  <w:marBottom w:val="0"/>
                  <w:divBdr>
                    <w:top w:val="none" w:sz="0" w:space="0" w:color="auto"/>
                    <w:left w:val="none" w:sz="0" w:space="0" w:color="auto"/>
                    <w:bottom w:val="none" w:sz="0" w:space="0" w:color="auto"/>
                    <w:right w:val="none" w:sz="0" w:space="0" w:color="auto"/>
                  </w:divBdr>
                  <w:divsChild>
                    <w:div w:id="10641385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5632911">
                          <w:marLeft w:val="0"/>
                          <w:marRight w:val="0"/>
                          <w:marTop w:val="0"/>
                          <w:marBottom w:val="0"/>
                          <w:divBdr>
                            <w:top w:val="none" w:sz="0" w:space="0" w:color="auto"/>
                            <w:left w:val="none" w:sz="0" w:space="0" w:color="auto"/>
                            <w:bottom w:val="none" w:sz="0" w:space="0" w:color="auto"/>
                            <w:right w:val="none" w:sz="0" w:space="0" w:color="auto"/>
                          </w:divBdr>
                          <w:divsChild>
                            <w:div w:id="1585605974">
                              <w:marLeft w:val="0"/>
                              <w:marRight w:val="0"/>
                              <w:marTop w:val="0"/>
                              <w:marBottom w:val="0"/>
                              <w:divBdr>
                                <w:top w:val="none" w:sz="0" w:space="0" w:color="auto"/>
                                <w:left w:val="none" w:sz="0" w:space="0" w:color="auto"/>
                                <w:bottom w:val="none" w:sz="0" w:space="0" w:color="auto"/>
                                <w:right w:val="none" w:sz="0" w:space="0" w:color="auto"/>
                              </w:divBdr>
                              <w:divsChild>
                                <w:div w:id="486432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8778633">
                                      <w:marLeft w:val="0"/>
                                      <w:marRight w:val="0"/>
                                      <w:marTop w:val="0"/>
                                      <w:marBottom w:val="0"/>
                                      <w:divBdr>
                                        <w:top w:val="none" w:sz="0" w:space="0" w:color="auto"/>
                                        <w:left w:val="none" w:sz="0" w:space="0" w:color="auto"/>
                                        <w:bottom w:val="none" w:sz="0" w:space="0" w:color="auto"/>
                                        <w:right w:val="none" w:sz="0" w:space="0" w:color="auto"/>
                                      </w:divBdr>
                                      <w:divsChild>
                                        <w:div w:id="12235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858627">
              <w:marLeft w:val="0"/>
              <w:marRight w:val="0"/>
              <w:marTop w:val="0"/>
              <w:marBottom w:val="0"/>
              <w:divBdr>
                <w:top w:val="none" w:sz="0" w:space="0" w:color="auto"/>
                <w:left w:val="none" w:sz="0" w:space="0" w:color="auto"/>
                <w:bottom w:val="none" w:sz="0" w:space="0" w:color="auto"/>
                <w:right w:val="none" w:sz="0" w:space="0" w:color="auto"/>
              </w:divBdr>
            </w:div>
            <w:div w:id="1297100761">
              <w:marLeft w:val="0"/>
              <w:marRight w:val="0"/>
              <w:marTop w:val="0"/>
              <w:marBottom w:val="0"/>
              <w:divBdr>
                <w:top w:val="none" w:sz="0" w:space="0" w:color="auto"/>
                <w:left w:val="none" w:sz="0" w:space="0" w:color="auto"/>
                <w:bottom w:val="none" w:sz="0" w:space="0" w:color="auto"/>
                <w:right w:val="none" w:sz="0" w:space="0" w:color="auto"/>
              </w:divBdr>
              <w:divsChild>
                <w:div w:id="1636908732">
                  <w:marLeft w:val="0"/>
                  <w:marRight w:val="0"/>
                  <w:marTop w:val="0"/>
                  <w:marBottom w:val="0"/>
                  <w:divBdr>
                    <w:top w:val="none" w:sz="0" w:space="0" w:color="auto"/>
                    <w:left w:val="none" w:sz="0" w:space="0" w:color="auto"/>
                    <w:bottom w:val="none" w:sz="0" w:space="0" w:color="auto"/>
                    <w:right w:val="none" w:sz="0" w:space="0" w:color="auto"/>
                  </w:divBdr>
                </w:div>
              </w:divsChild>
            </w:div>
            <w:div w:id="621350834">
              <w:marLeft w:val="0"/>
              <w:marRight w:val="0"/>
              <w:marTop w:val="0"/>
              <w:marBottom w:val="0"/>
              <w:divBdr>
                <w:top w:val="none" w:sz="0" w:space="0" w:color="auto"/>
                <w:left w:val="none" w:sz="0" w:space="0" w:color="auto"/>
                <w:bottom w:val="none" w:sz="0" w:space="0" w:color="auto"/>
                <w:right w:val="none" w:sz="0" w:space="0" w:color="auto"/>
              </w:divBdr>
            </w:div>
            <w:div w:id="777540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8849038">
                  <w:marLeft w:val="0"/>
                  <w:marRight w:val="0"/>
                  <w:marTop w:val="0"/>
                  <w:marBottom w:val="0"/>
                  <w:divBdr>
                    <w:top w:val="none" w:sz="0" w:space="0" w:color="auto"/>
                    <w:left w:val="none" w:sz="0" w:space="0" w:color="auto"/>
                    <w:bottom w:val="none" w:sz="0" w:space="0" w:color="auto"/>
                    <w:right w:val="none" w:sz="0" w:space="0" w:color="auto"/>
                  </w:divBdr>
                  <w:divsChild>
                    <w:div w:id="838230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5004089">
                          <w:marLeft w:val="0"/>
                          <w:marRight w:val="0"/>
                          <w:marTop w:val="0"/>
                          <w:marBottom w:val="0"/>
                          <w:divBdr>
                            <w:top w:val="none" w:sz="0" w:space="0" w:color="auto"/>
                            <w:left w:val="none" w:sz="0" w:space="0" w:color="auto"/>
                            <w:bottom w:val="none" w:sz="0" w:space="0" w:color="auto"/>
                            <w:right w:val="none" w:sz="0" w:space="0" w:color="auto"/>
                          </w:divBdr>
                          <w:divsChild>
                            <w:div w:id="817553">
                              <w:marLeft w:val="0"/>
                              <w:marRight w:val="0"/>
                              <w:marTop w:val="0"/>
                              <w:marBottom w:val="0"/>
                              <w:divBdr>
                                <w:top w:val="none" w:sz="0" w:space="0" w:color="auto"/>
                                <w:left w:val="none" w:sz="0" w:space="0" w:color="auto"/>
                                <w:bottom w:val="none" w:sz="0" w:space="0" w:color="auto"/>
                                <w:right w:val="none" w:sz="0" w:space="0" w:color="auto"/>
                              </w:divBdr>
                              <w:divsChild>
                                <w:div w:id="17974818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5382624">
                                      <w:marLeft w:val="0"/>
                                      <w:marRight w:val="0"/>
                                      <w:marTop w:val="0"/>
                                      <w:marBottom w:val="0"/>
                                      <w:divBdr>
                                        <w:top w:val="none" w:sz="0" w:space="0" w:color="auto"/>
                                        <w:left w:val="none" w:sz="0" w:space="0" w:color="auto"/>
                                        <w:bottom w:val="none" w:sz="0" w:space="0" w:color="auto"/>
                                        <w:right w:val="none" w:sz="0" w:space="0" w:color="auto"/>
                                      </w:divBdr>
                                      <w:divsChild>
                                        <w:div w:id="9752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373465">
              <w:marLeft w:val="0"/>
              <w:marRight w:val="0"/>
              <w:marTop w:val="0"/>
              <w:marBottom w:val="0"/>
              <w:divBdr>
                <w:top w:val="none" w:sz="0" w:space="0" w:color="auto"/>
                <w:left w:val="none" w:sz="0" w:space="0" w:color="auto"/>
                <w:bottom w:val="none" w:sz="0" w:space="0" w:color="auto"/>
                <w:right w:val="none" w:sz="0" w:space="0" w:color="auto"/>
              </w:divBdr>
            </w:div>
            <w:div w:id="476727873">
              <w:marLeft w:val="0"/>
              <w:marRight w:val="0"/>
              <w:marTop w:val="0"/>
              <w:marBottom w:val="0"/>
              <w:divBdr>
                <w:top w:val="none" w:sz="0" w:space="0" w:color="auto"/>
                <w:left w:val="none" w:sz="0" w:space="0" w:color="auto"/>
                <w:bottom w:val="none" w:sz="0" w:space="0" w:color="auto"/>
                <w:right w:val="none" w:sz="0" w:space="0" w:color="auto"/>
              </w:divBdr>
            </w:div>
            <w:div w:id="10016153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998593">
                  <w:marLeft w:val="0"/>
                  <w:marRight w:val="0"/>
                  <w:marTop w:val="0"/>
                  <w:marBottom w:val="0"/>
                  <w:divBdr>
                    <w:top w:val="none" w:sz="0" w:space="0" w:color="auto"/>
                    <w:left w:val="none" w:sz="0" w:space="0" w:color="auto"/>
                    <w:bottom w:val="none" w:sz="0" w:space="0" w:color="auto"/>
                    <w:right w:val="none" w:sz="0" w:space="0" w:color="auto"/>
                  </w:divBdr>
                  <w:divsChild>
                    <w:div w:id="8383540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6944374">
                          <w:marLeft w:val="0"/>
                          <w:marRight w:val="0"/>
                          <w:marTop w:val="0"/>
                          <w:marBottom w:val="0"/>
                          <w:divBdr>
                            <w:top w:val="none" w:sz="0" w:space="0" w:color="auto"/>
                            <w:left w:val="none" w:sz="0" w:space="0" w:color="auto"/>
                            <w:bottom w:val="none" w:sz="0" w:space="0" w:color="auto"/>
                            <w:right w:val="none" w:sz="0" w:space="0" w:color="auto"/>
                          </w:divBdr>
                          <w:divsChild>
                            <w:div w:id="1760448444">
                              <w:marLeft w:val="0"/>
                              <w:marRight w:val="0"/>
                              <w:marTop w:val="0"/>
                              <w:marBottom w:val="0"/>
                              <w:divBdr>
                                <w:top w:val="none" w:sz="0" w:space="0" w:color="auto"/>
                                <w:left w:val="none" w:sz="0" w:space="0" w:color="auto"/>
                                <w:bottom w:val="none" w:sz="0" w:space="0" w:color="auto"/>
                                <w:right w:val="none" w:sz="0" w:space="0" w:color="auto"/>
                              </w:divBdr>
                              <w:divsChild>
                                <w:div w:id="1156878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0709669">
                                      <w:marLeft w:val="0"/>
                                      <w:marRight w:val="0"/>
                                      <w:marTop w:val="0"/>
                                      <w:marBottom w:val="0"/>
                                      <w:divBdr>
                                        <w:top w:val="none" w:sz="0" w:space="0" w:color="auto"/>
                                        <w:left w:val="none" w:sz="0" w:space="0" w:color="auto"/>
                                        <w:bottom w:val="none" w:sz="0" w:space="0" w:color="auto"/>
                                        <w:right w:val="none" w:sz="0" w:space="0" w:color="auto"/>
                                      </w:divBdr>
                                      <w:divsChild>
                                        <w:div w:id="8386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141515">
              <w:marLeft w:val="0"/>
              <w:marRight w:val="0"/>
              <w:marTop w:val="0"/>
              <w:marBottom w:val="0"/>
              <w:divBdr>
                <w:top w:val="none" w:sz="0" w:space="0" w:color="auto"/>
                <w:left w:val="none" w:sz="0" w:space="0" w:color="auto"/>
                <w:bottom w:val="none" w:sz="0" w:space="0" w:color="auto"/>
                <w:right w:val="none" w:sz="0" w:space="0" w:color="auto"/>
              </w:divBdr>
            </w:div>
            <w:div w:id="1979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2579">
      <w:bodyDiv w:val="1"/>
      <w:marLeft w:val="0"/>
      <w:marRight w:val="0"/>
      <w:marTop w:val="0"/>
      <w:marBottom w:val="0"/>
      <w:divBdr>
        <w:top w:val="none" w:sz="0" w:space="0" w:color="auto"/>
        <w:left w:val="none" w:sz="0" w:space="0" w:color="auto"/>
        <w:bottom w:val="none" w:sz="0" w:space="0" w:color="auto"/>
        <w:right w:val="none" w:sz="0" w:space="0" w:color="auto"/>
      </w:divBdr>
    </w:div>
    <w:div w:id="1572887684">
      <w:bodyDiv w:val="1"/>
      <w:marLeft w:val="0"/>
      <w:marRight w:val="0"/>
      <w:marTop w:val="0"/>
      <w:marBottom w:val="0"/>
      <w:divBdr>
        <w:top w:val="none" w:sz="0" w:space="0" w:color="auto"/>
        <w:left w:val="none" w:sz="0" w:space="0" w:color="auto"/>
        <w:bottom w:val="none" w:sz="0" w:space="0" w:color="auto"/>
        <w:right w:val="none" w:sz="0" w:space="0" w:color="auto"/>
      </w:divBdr>
    </w:div>
    <w:div w:id="1684433655">
      <w:bodyDiv w:val="1"/>
      <w:marLeft w:val="0"/>
      <w:marRight w:val="0"/>
      <w:marTop w:val="0"/>
      <w:marBottom w:val="0"/>
      <w:divBdr>
        <w:top w:val="none" w:sz="0" w:space="0" w:color="auto"/>
        <w:left w:val="none" w:sz="0" w:space="0" w:color="auto"/>
        <w:bottom w:val="none" w:sz="0" w:space="0" w:color="auto"/>
        <w:right w:val="none" w:sz="0" w:space="0" w:color="auto"/>
      </w:divBdr>
      <w:divsChild>
        <w:div w:id="1359085601">
          <w:marLeft w:val="0"/>
          <w:marRight w:val="0"/>
          <w:marTop w:val="0"/>
          <w:marBottom w:val="0"/>
          <w:divBdr>
            <w:top w:val="none" w:sz="0" w:space="0" w:color="auto"/>
            <w:left w:val="none" w:sz="0" w:space="0" w:color="auto"/>
            <w:bottom w:val="none" w:sz="0" w:space="0" w:color="auto"/>
            <w:right w:val="none" w:sz="0" w:space="0" w:color="auto"/>
          </w:divBdr>
        </w:div>
      </w:divsChild>
    </w:div>
    <w:div w:id="1699770796">
      <w:bodyDiv w:val="1"/>
      <w:marLeft w:val="0"/>
      <w:marRight w:val="0"/>
      <w:marTop w:val="0"/>
      <w:marBottom w:val="0"/>
      <w:divBdr>
        <w:top w:val="none" w:sz="0" w:space="0" w:color="auto"/>
        <w:left w:val="none" w:sz="0" w:space="0" w:color="auto"/>
        <w:bottom w:val="none" w:sz="0" w:space="0" w:color="auto"/>
        <w:right w:val="none" w:sz="0" w:space="0" w:color="auto"/>
      </w:divBdr>
    </w:div>
    <w:div w:id="1721052899">
      <w:bodyDiv w:val="1"/>
      <w:marLeft w:val="0"/>
      <w:marRight w:val="0"/>
      <w:marTop w:val="0"/>
      <w:marBottom w:val="0"/>
      <w:divBdr>
        <w:top w:val="none" w:sz="0" w:space="0" w:color="auto"/>
        <w:left w:val="none" w:sz="0" w:space="0" w:color="auto"/>
        <w:bottom w:val="none" w:sz="0" w:space="0" w:color="auto"/>
        <w:right w:val="none" w:sz="0" w:space="0" w:color="auto"/>
      </w:divBdr>
      <w:divsChild>
        <w:div w:id="786461060">
          <w:marLeft w:val="0"/>
          <w:marRight w:val="0"/>
          <w:marTop w:val="0"/>
          <w:marBottom w:val="0"/>
          <w:divBdr>
            <w:top w:val="none" w:sz="0" w:space="0" w:color="auto"/>
            <w:left w:val="none" w:sz="0" w:space="0" w:color="auto"/>
            <w:bottom w:val="none" w:sz="0" w:space="0" w:color="auto"/>
            <w:right w:val="none" w:sz="0" w:space="0" w:color="auto"/>
          </w:divBdr>
          <w:divsChild>
            <w:div w:id="1868374246">
              <w:marLeft w:val="0"/>
              <w:marRight w:val="0"/>
              <w:marTop w:val="0"/>
              <w:marBottom w:val="0"/>
              <w:divBdr>
                <w:top w:val="none" w:sz="0" w:space="0" w:color="auto"/>
                <w:left w:val="none" w:sz="0" w:space="0" w:color="auto"/>
                <w:bottom w:val="none" w:sz="0" w:space="0" w:color="auto"/>
                <w:right w:val="none" w:sz="0" w:space="0" w:color="auto"/>
              </w:divBdr>
              <w:divsChild>
                <w:div w:id="602959279">
                  <w:marLeft w:val="0"/>
                  <w:marRight w:val="0"/>
                  <w:marTop w:val="0"/>
                  <w:marBottom w:val="0"/>
                  <w:divBdr>
                    <w:top w:val="none" w:sz="0" w:space="0" w:color="auto"/>
                    <w:left w:val="none" w:sz="0" w:space="0" w:color="auto"/>
                    <w:bottom w:val="none" w:sz="0" w:space="0" w:color="auto"/>
                    <w:right w:val="none" w:sz="0" w:space="0" w:color="auto"/>
                  </w:divBdr>
                  <w:divsChild>
                    <w:div w:id="607738517">
                      <w:marLeft w:val="0"/>
                      <w:marRight w:val="0"/>
                      <w:marTop w:val="0"/>
                      <w:marBottom w:val="0"/>
                      <w:divBdr>
                        <w:top w:val="none" w:sz="0" w:space="0" w:color="auto"/>
                        <w:left w:val="none" w:sz="0" w:space="0" w:color="auto"/>
                        <w:bottom w:val="none" w:sz="0" w:space="0" w:color="auto"/>
                        <w:right w:val="none" w:sz="0" w:space="0" w:color="auto"/>
                      </w:divBdr>
                      <w:divsChild>
                        <w:div w:id="232618590">
                          <w:marLeft w:val="0"/>
                          <w:marRight w:val="0"/>
                          <w:marTop w:val="0"/>
                          <w:marBottom w:val="0"/>
                          <w:divBdr>
                            <w:top w:val="none" w:sz="0" w:space="0" w:color="auto"/>
                            <w:left w:val="none" w:sz="0" w:space="0" w:color="auto"/>
                            <w:bottom w:val="none" w:sz="0" w:space="0" w:color="auto"/>
                            <w:right w:val="none" w:sz="0" w:space="0" w:color="auto"/>
                          </w:divBdr>
                          <w:divsChild>
                            <w:div w:id="1312322426">
                              <w:marLeft w:val="0"/>
                              <w:marRight w:val="0"/>
                              <w:marTop w:val="0"/>
                              <w:marBottom w:val="0"/>
                              <w:divBdr>
                                <w:top w:val="none" w:sz="0" w:space="0" w:color="auto"/>
                                <w:left w:val="none" w:sz="0" w:space="0" w:color="auto"/>
                                <w:bottom w:val="none" w:sz="0" w:space="0" w:color="auto"/>
                                <w:right w:val="none" w:sz="0" w:space="0" w:color="auto"/>
                              </w:divBdr>
                            </w:div>
                            <w:div w:id="1119908561">
                              <w:marLeft w:val="0"/>
                              <w:marRight w:val="0"/>
                              <w:marTop w:val="0"/>
                              <w:marBottom w:val="0"/>
                              <w:divBdr>
                                <w:top w:val="none" w:sz="0" w:space="0" w:color="auto"/>
                                <w:left w:val="none" w:sz="0" w:space="0" w:color="auto"/>
                                <w:bottom w:val="none" w:sz="0" w:space="0" w:color="auto"/>
                                <w:right w:val="none" w:sz="0" w:space="0" w:color="auto"/>
                              </w:divBdr>
                            </w:div>
                            <w:div w:id="1601525986">
                              <w:marLeft w:val="0"/>
                              <w:marRight w:val="0"/>
                              <w:marTop w:val="0"/>
                              <w:marBottom w:val="0"/>
                              <w:divBdr>
                                <w:top w:val="none" w:sz="0" w:space="0" w:color="auto"/>
                                <w:left w:val="none" w:sz="0" w:space="0" w:color="auto"/>
                                <w:bottom w:val="none" w:sz="0" w:space="0" w:color="auto"/>
                                <w:right w:val="none" w:sz="0" w:space="0" w:color="auto"/>
                              </w:divBdr>
                            </w:div>
                            <w:div w:id="2116050625">
                              <w:marLeft w:val="0"/>
                              <w:marRight w:val="0"/>
                              <w:marTop w:val="0"/>
                              <w:marBottom w:val="0"/>
                              <w:divBdr>
                                <w:top w:val="none" w:sz="0" w:space="0" w:color="auto"/>
                                <w:left w:val="none" w:sz="0" w:space="0" w:color="auto"/>
                                <w:bottom w:val="none" w:sz="0" w:space="0" w:color="auto"/>
                                <w:right w:val="none" w:sz="0" w:space="0" w:color="auto"/>
                              </w:divBdr>
                            </w:div>
                            <w:div w:id="728310666">
                              <w:marLeft w:val="0"/>
                              <w:marRight w:val="0"/>
                              <w:marTop w:val="0"/>
                              <w:marBottom w:val="0"/>
                              <w:divBdr>
                                <w:top w:val="none" w:sz="0" w:space="0" w:color="auto"/>
                                <w:left w:val="none" w:sz="0" w:space="0" w:color="auto"/>
                                <w:bottom w:val="none" w:sz="0" w:space="0" w:color="auto"/>
                                <w:right w:val="none" w:sz="0" w:space="0" w:color="auto"/>
                              </w:divBdr>
                            </w:div>
                            <w:div w:id="2018385022">
                              <w:marLeft w:val="0"/>
                              <w:marRight w:val="0"/>
                              <w:marTop w:val="0"/>
                              <w:marBottom w:val="0"/>
                              <w:divBdr>
                                <w:top w:val="none" w:sz="0" w:space="0" w:color="auto"/>
                                <w:left w:val="none" w:sz="0" w:space="0" w:color="auto"/>
                                <w:bottom w:val="none" w:sz="0" w:space="0" w:color="auto"/>
                                <w:right w:val="none" w:sz="0" w:space="0" w:color="auto"/>
                              </w:divBdr>
                            </w:div>
                            <w:div w:id="283468339">
                              <w:marLeft w:val="0"/>
                              <w:marRight w:val="0"/>
                              <w:marTop w:val="0"/>
                              <w:marBottom w:val="0"/>
                              <w:divBdr>
                                <w:top w:val="none" w:sz="0" w:space="0" w:color="auto"/>
                                <w:left w:val="none" w:sz="0" w:space="0" w:color="auto"/>
                                <w:bottom w:val="none" w:sz="0" w:space="0" w:color="auto"/>
                                <w:right w:val="none" w:sz="0" w:space="0" w:color="auto"/>
                              </w:divBdr>
                            </w:div>
                            <w:div w:id="1407847539">
                              <w:marLeft w:val="0"/>
                              <w:marRight w:val="0"/>
                              <w:marTop w:val="0"/>
                              <w:marBottom w:val="0"/>
                              <w:divBdr>
                                <w:top w:val="none" w:sz="0" w:space="0" w:color="auto"/>
                                <w:left w:val="none" w:sz="0" w:space="0" w:color="auto"/>
                                <w:bottom w:val="none" w:sz="0" w:space="0" w:color="auto"/>
                                <w:right w:val="none" w:sz="0" w:space="0" w:color="auto"/>
                              </w:divBdr>
                            </w:div>
                            <w:div w:id="836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06771">
          <w:marLeft w:val="0"/>
          <w:marRight w:val="0"/>
          <w:marTop w:val="0"/>
          <w:marBottom w:val="0"/>
          <w:divBdr>
            <w:top w:val="none" w:sz="0" w:space="0" w:color="auto"/>
            <w:left w:val="none" w:sz="0" w:space="0" w:color="auto"/>
            <w:bottom w:val="none" w:sz="0" w:space="0" w:color="auto"/>
            <w:right w:val="none" w:sz="0" w:space="0" w:color="auto"/>
          </w:divBdr>
          <w:divsChild>
            <w:div w:id="623120756">
              <w:marLeft w:val="0"/>
              <w:marRight w:val="0"/>
              <w:marTop w:val="0"/>
              <w:marBottom w:val="0"/>
              <w:divBdr>
                <w:top w:val="none" w:sz="0" w:space="0" w:color="auto"/>
                <w:left w:val="none" w:sz="0" w:space="0" w:color="auto"/>
                <w:bottom w:val="none" w:sz="0" w:space="0" w:color="auto"/>
                <w:right w:val="none" w:sz="0" w:space="0" w:color="auto"/>
              </w:divBdr>
              <w:divsChild>
                <w:div w:id="1137836807">
                  <w:marLeft w:val="0"/>
                  <w:marRight w:val="0"/>
                  <w:marTop w:val="0"/>
                  <w:marBottom w:val="0"/>
                  <w:divBdr>
                    <w:top w:val="none" w:sz="0" w:space="0" w:color="auto"/>
                    <w:left w:val="none" w:sz="0" w:space="0" w:color="auto"/>
                    <w:bottom w:val="none" w:sz="0" w:space="0" w:color="auto"/>
                    <w:right w:val="none" w:sz="0" w:space="0" w:color="auto"/>
                  </w:divBdr>
                  <w:divsChild>
                    <w:div w:id="117455611">
                      <w:marLeft w:val="0"/>
                      <w:marRight w:val="0"/>
                      <w:marTop w:val="0"/>
                      <w:marBottom w:val="0"/>
                      <w:divBdr>
                        <w:top w:val="none" w:sz="0" w:space="0" w:color="auto"/>
                        <w:left w:val="none" w:sz="0" w:space="0" w:color="auto"/>
                        <w:bottom w:val="none" w:sz="0" w:space="0" w:color="auto"/>
                        <w:right w:val="none" w:sz="0" w:space="0" w:color="auto"/>
                      </w:divBdr>
                      <w:divsChild>
                        <w:div w:id="1293167559">
                          <w:marLeft w:val="0"/>
                          <w:marRight w:val="0"/>
                          <w:marTop w:val="0"/>
                          <w:marBottom w:val="0"/>
                          <w:divBdr>
                            <w:top w:val="none" w:sz="0" w:space="0" w:color="auto"/>
                            <w:left w:val="none" w:sz="0" w:space="0" w:color="auto"/>
                            <w:bottom w:val="none" w:sz="0" w:space="0" w:color="auto"/>
                            <w:right w:val="none" w:sz="0" w:space="0" w:color="auto"/>
                          </w:divBdr>
                          <w:divsChild>
                            <w:div w:id="311830786">
                              <w:marLeft w:val="0"/>
                              <w:marRight w:val="0"/>
                              <w:marTop w:val="0"/>
                              <w:marBottom w:val="0"/>
                              <w:divBdr>
                                <w:top w:val="none" w:sz="0" w:space="0" w:color="auto"/>
                                <w:left w:val="none" w:sz="0" w:space="0" w:color="auto"/>
                                <w:bottom w:val="none" w:sz="0" w:space="0" w:color="auto"/>
                                <w:right w:val="none" w:sz="0" w:space="0" w:color="auto"/>
                              </w:divBdr>
                              <w:divsChild>
                                <w:div w:id="1983074944">
                                  <w:marLeft w:val="0"/>
                                  <w:marRight w:val="0"/>
                                  <w:marTop w:val="0"/>
                                  <w:marBottom w:val="0"/>
                                  <w:divBdr>
                                    <w:top w:val="none" w:sz="0" w:space="0" w:color="auto"/>
                                    <w:left w:val="none" w:sz="0" w:space="0" w:color="auto"/>
                                    <w:bottom w:val="none" w:sz="0" w:space="0" w:color="auto"/>
                                    <w:right w:val="none" w:sz="0" w:space="0" w:color="auto"/>
                                  </w:divBdr>
                                  <w:divsChild>
                                    <w:div w:id="407769322">
                                      <w:marLeft w:val="0"/>
                                      <w:marRight w:val="0"/>
                                      <w:marTop w:val="0"/>
                                      <w:marBottom w:val="0"/>
                                      <w:divBdr>
                                        <w:top w:val="none" w:sz="0" w:space="0" w:color="auto"/>
                                        <w:left w:val="none" w:sz="0" w:space="0" w:color="auto"/>
                                        <w:bottom w:val="none" w:sz="0" w:space="0" w:color="auto"/>
                                        <w:right w:val="none" w:sz="0" w:space="0" w:color="auto"/>
                                      </w:divBdr>
                                      <w:divsChild>
                                        <w:div w:id="750398030">
                                          <w:marLeft w:val="0"/>
                                          <w:marRight w:val="0"/>
                                          <w:marTop w:val="0"/>
                                          <w:marBottom w:val="0"/>
                                          <w:divBdr>
                                            <w:top w:val="none" w:sz="0" w:space="0" w:color="auto"/>
                                            <w:left w:val="none" w:sz="0" w:space="0" w:color="auto"/>
                                            <w:bottom w:val="none" w:sz="0" w:space="0" w:color="auto"/>
                                            <w:right w:val="none" w:sz="0" w:space="0" w:color="auto"/>
                                          </w:divBdr>
                                          <w:divsChild>
                                            <w:div w:id="1398086549">
                                              <w:marLeft w:val="0"/>
                                              <w:marRight w:val="0"/>
                                              <w:marTop w:val="0"/>
                                              <w:marBottom w:val="0"/>
                                              <w:divBdr>
                                                <w:top w:val="none" w:sz="0" w:space="0" w:color="auto"/>
                                                <w:left w:val="none" w:sz="0" w:space="0" w:color="auto"/>
                                                <w:bottom w:val="none" w:sz="0" w:space="0" w:color="auto"/>
                                                <w:right w:val="none" w:sz="0" w:space="0" w:color="auto"/>
                                              </w:divBdr>
                                              <w:divsChild>
                                                <w:div w:id="1021667301">
                                                  <w:marLeft w:val="0"/>
                                                  <w:marRight w:val="0"/>
                                                  <w:marTop w:val="0"/>
                                                  <w:marBottom w:val="0"/>
                                                  <w:divBdr>
                                                    <w:top w:val="none" w:sz="0" w:space="0" w:color="auto"/>
                                                    <w:left w:val="none" w:sz="0" w:space="0" w:color="auto"/>
                                                    <w:bottom w:val="none" w:sz="0" w:space="0" w:color="auto"/>
                                                    <w:right w:val="none" w:sz="0" w:space="0" w:color="auto"/>
                                                  </w:divBdr>
                                                  <w:divsChild>
                                                    <w:div w:id="2046054763">
                                                      <w:marLeft w:val="0"/>
                                                      <w:marRight w:val="0"/>
                                                      <w:marTop w:val="0"/>
                                                      <w:marBottom w:val="0"/>
                                                      <w:divBdr>
                                                        <w:top w:val="none" w:sz="0" w:space="0" w:color="auto"/>
                                                        <w:left w:val="none" w:sz="0" w:space="0" w:color="auto"/>
                                                        <w:bottom w:val="none" w:sz="0" w:space="0" w:color="auto"/>
                                                        <w:right w:val="none" w:sz="0" w:space="0" w:color="auto"/>
                                                      </w:divBdr>
                                                    </w:div>
                                                    <w:div w:id="662200538">
                                                      <w:marLeft w:val="0"/>
                                                      <w:marRight w:val="0"/>
                                                      <w:marTop w:val="0"/>
                                                      <w:marBottom w:val="0"/>
                                                      <w:divBdr>
                                                        <w:top w:val="none" w:sz="0" w:space="0" w:color="auto"/>
                                                        <w:left w:val="none" w:sz="0" w:space="0" w:color="auto"/>
                                                        <w:bottom w:val="none" w:sz="0" w:space="0" w:color="auto"/>
                                                        <w:right w:val="none" w:sz="0" w:space="0" w:color="auto"/>
                                                      </w:divBdr>
                                                      <w:divsChild>
                                                        <w:div w:id="323050044">
                                                          <w:marLeft w:val="0"/>
                                                          <w:marRight w:val="0"/>
                                                          <w:marTop w:val="0"/>
                                                          <w:marBottom w:val="0"/>
                                                          <w:divBdr>
                                                            <w:top w:val="none" w:sz="0" w:space="0" w:color="auto"/>
                                                            <w:left w:val="none" w:sz="0" w:space="0" w:color="auto"/>
                                                            <w:bottom w:val="none" w:sz="0" w:space="0" w:color="auto"/>
                                                            <w:right w:val="none" w:sz="0" w:space="0" w:color="auto"/>
                                                          </w:divBdr>
                                                        </w:div>
                                                        <w:div w:id="1093670812">
                                                          <w:marLeft w:val="0"/>
                                                          <w:marRight w:val="0"/>
                                                          <w:marTop w:val="0"/>
                                                          <w:marBottom w:val="0"/>
                                                          <w:divBdr>
                                                            <w:top w:val="none" w:sz="0" w:space="0" w:color="auto"/>
                                                            <w:left w:val="none" w:sz="0" w:space="0" w:color="auto"/>
                                                            <w:bottom w:val="none" w:sz="0" w:space="0" w:color="auto"/>
                                                            <w:right w:val="none" w:sz="0" w:space="0" w:color="auto"/>
                                                          </w:divBdr>
                                                        </w:div>
                                                        <w:div w:id="1084451577">
                                                          <w:marLeft w:val="0"/>
                                                          <w:marRight w:val="0"/>
                                                          <w:marTop w:val="0"/>
                                                          <w:marBottom w:val="0"/>
                                                          <w:divBdr>
                                                            <w:top w:val="none" w:sz="0" w:space="0" w:color="auto"/>
                                                            <w:left w:val="none" w:sz="0" w:space="0" w:color="auto"/>
                                                            <w:bottom w:val="none" w:sz="0" w:space="0" w:color="auto"/>
                                                            <w:right w:val="none" w:sz="0" w:space="0" w:color="auto"/>
                                                          </w:divBdr>
                                                        </w:div>
                                                        <w:div w:id="18879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703069">
      <w:bodyDiv w:val="1"/>
      <w:marLeft w:val="0"/>
      <w:marRight w:val="0"/>
      <w:marTop w:val="0"/>
      <w:marBottom w:val="0"/>
      <w:divBdr>
        <w:top w:val="none" w:sz="0" w:space="0" w:color="auto"/>
        <w:left w:val="none" w:sz="0" w:space="0" w:color="auto"/>
        <w:bottom w:val="none" w:sz="0" w:space="0" w:color="auto"/>
        <w:right w:val="none" w:sz="0" w:space="0" w:color="auto"/>
      </w:divBdr>
      <w:divsChild>
        <w:div w:id="40251789">
          <w:marLeft w:val="0"/>
          <w:marRight w:val="0"/>
          <w:marTop w:val="0"/>
          <w:marBottom w:val="0"/>
          <w:divBdr>
            <w:top w:val="none" w:sz="0" w:space="0" w:color="auto"/>
            <w:left w:val="none" w:sz="0" w:space="0" w:color="auto"/>
            <w:bottom w:val="none" w:sz="0" w:space="0" w:color="auto"/>
            <w:right w:val="none" w:sz="0" w:space="0" w:color="auto"/>
          </w:divBdr>
        </w:div>
        <w:div w:id="1933928874">
          <w:marLeft w:val="0"/>
          <w:marRight w:val="0"/>
          <w:marTop w:val="0"/>
          <w:marBottom w:val="0"/>
          <w:divBdr>
            <w:top w:val="none" w:sz="0" w:space="0" w:color="auto"/>
            <w:left w:val="none" w:sz="0" w:space="0" w:color="auto"/>
            <w:bottom w:val="none" w:sz="0" w:space="0" w:color="auto"/>
            <w:right w:val="none" w:sz="0" w:space="0" w:color="auto"/>
          </w:divBdr>
          <w:divsChild>
            <w:div w:id="309291946">
              <w:marLeft w:val="0"/>
              <w:marRight w:val="0"/>
              <w:marTop w:val="0"/>
              <w:marBottom w:val="0"/>
              <w:divBdr>
                <w:top w:val="single" w:sz="8" w:space="3" w:color="E1E1E1"/>
                <w:left w:val="none" w:sz="0" w:space="0" w:color="auto"/>
                <w:bottom w:val="none" w:sz="0" w:space="0" w:color="auto"/>
                <w:right w:val="none" w:sz="0" w:space="0" w:color="auto"/>
              </w:divBdr>
            </w:div>
          </w:divsChild>
        </w:div>
        <w:div w:id="794519617">
          <w:marLeft w:val="0"/>
          <w:marRight w:val="0"/>
          <w:marTop w:val="0"/>
          <w:marBottom w:val="0"/>
          <w:divBdr>
            <w:top w:val="none" w:sz="0" w:space="0" w:color="auto"/>
            <w:left w:val="none" w:sz="0" w:space="0" w:color="auto"/>
            <w:bottom w:val="none" w:sz="0" w:space="0" w:color="auto"/>
            <w:right w:val="none" w:sz="0" w:space="0" w:color="auto"/>
          </w:divBdr>
          <w:divsChild>
            <w:div w:id="1106272784">
              <w:marLeft w:val="0"/>
              <w:marRight w:val="0"/>
              <w:marTop w:val="0"/>
              <w:marBottom w:val="0"/>
              <w:divBdr>
                <w:top w:val="none" w:sz="0" w:space="0" w:color="auto"/>
                <w:left w:val="none" w:sz="0" w:space="0" w:color="auto"/>
                <w:bottom w:val="none" w:sz="0" w:space="0" w:color="auto"/>
                <w:right w:val="none" w:sz="0" w:space="0" w:color="auto"/>
              </w:divBdr>
            </w:div>
            <w:div w:id="118274070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55682837">
      <w:bodyDiv w:val="1"/>
      <w:marLeft w:val="0"/>
      <w:marRight w:val="0"/>
      <w:marTop w:val="0"/>
      <w:marBottom w:val="0"/>
      <w:divBdr>
        <w:top w:val="none" w:sz="0" w:space="0" w:color="auto"/>
        <w:left w:val="none" w:sz="0" w:space="0" w:color="auto"/>
        <w:bottom w:val="none" w:sz="0" w:space="0" w:color="auto"/>
        <w:right w:val="none" w:sz="0" w:space="0" w:color="auto"/>
      </w:divBdr>
    </w:div>
    <w:div w:id="1886209708">
      <w:bodyDiv w:val="1"/>
      <w:marLeft w:val="0"/>
      <w:marRight w:val="0"/>
      <w:marTop w:val="0"/>
      <w:marBottom w:val="0"/>
      <w:divBdr>
        <w:top w:val="none" w:sz="0" w:space="0" w:color="auto"/>
        <w:left w:val="none" w:sz="0" w:space="0" w:color="auto"/>
        <w:bottom w:val="none" w:sz="0" w:space="0" w:color="auto"/>
        <w:right w:val="none" w:sz="0" w:space="0" w:color="auto"/>
      </w:divBdr>
    </w:div>
    <w:div w:id="1930573645">
      <w:bodyDiv w:val="1"/>
      <w:marLeft w:val="0"/>
      <w:marRight w:val="0"/>
      <w:marTop w:val="0"/>
      <w:marBottom w:val="0"/>
      <w:divBdr>
        <w:top w:val="none" w:sz="0" w:space="0" w:color="auto"/>
        <w:left w:val="none" w:sz="0" w:space="0" w:color="auto"/>
        <w:bottom w:val="none" w:sz="0" w:space="0" w:color="auto"/>
        <w:right w:val="none" w:sz="0" w:space="0" w:color="auto"/>
      </w:divBdr>
    </w:div>
    <w:div w:id="1999504157">
      <w:bodyDiv w:val="1"/>
      <w:marLeft w:val="0"/>
      <w:marRight w:val="0"/>
      <w:marTop w:val="0"/>
      <w:marBottom w:val="0"/>
      <w:divBdr>
        <w:top w:val="none" w:sz="0" w:space="0" w:color="auto"/>
        <w:left w:val="none" w:sz="0" w:space="0" w:color="auto"/>
        <w:bottom w:val="none" w:sz="0" w:space="0" w:color="auto"/>
        <w:right w:val="none" w:sz="0" w:space="0" w:color="auto"/>
      </w:divBdr>
    </w:div>
    <w:div w:id="2093356273">
      <w:bodyDiv w:val="1"/>
      <w:marLeft w:val="0"/>
      <w:marRight w:val="0"/>
      <w:marTop w:val="0"/>
      <w:marBottom w:val="0"/>
      <w:divBdr>
        <w:top w:val="none" w:sz="0" w:space="0" w:color="auto"/>
        <w:left w:val="none" w:sz="0" w:space="0" w:color="auto"/>
        <w:bottom w:val="none" w:sz="0" w:space="0" w:color="auto"/>
        <w:right w:val="none" w:sz="0" w:space="0" w:color="auto"/>
      </w:divBdr>
    </w:div>
    <w:div w:id="2127920871">
      <w:bodyDiv w:val="1"/>
      <w:marLeft w:val="0"/>
      <w:marRight w:val="0"/>
      <w:marTop w:val="0"/>
      <w:marBottom w:val="0"/>
      <w:divBdr>
        <w:top w:val="none" w:sz="0" w:space="0" w:color="auto"/>
        <w:left w:val="none" w:sz="0" w:space="0" w:color="auto"/>
        <w:bottom w:val="none" w:sz="0" w:space="0" w:color="auto"/>
        <w:right w:val="none" w:sz="0" w:space="0" w:color="auto"/>
      </w:divBdr>
    </w:div>
    <w:div w:id="2142183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mcdonald@greenlifeindustry.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giacomau.sharepoint.com/company/Documents/Z_GREENLIFE%20INDUSTRY%20AUSTRALIA%20(GIA)/COMMUNICATIONS/GIA_News/2021%20News/19_11%20November%202021/Pohlmans%20Award/eNews%20111121%20tile%202.p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28C992C4268E4CB34F8E8730A99442" ma:contentTypeVersion="13" ma:contentTypeDescription="Create a new document." ma:contentTypeScope="" ma:versionID="56f43fb5f75081a7dd16a4e7ec45904d">
  <xsd:schema xmlns:xsd="http://www.w3.org/2001/XMLSchema" xmlns:xs="http://www.w3.org/2001/XMLSchema" xmlns:p="http://schemas.microsoft.com/office/2006/metadata/properties" xmlns:ns2="c617f320-fd7c-42ad-85af-cdbfaf7d3626" xmlns:ns3="b7b567f9-45bf-4a99-8e6d-899b47c2c6f2" targetNamespace="http://schemas.microsoft.com/office/2006/metadata/properties" ma:root="true" ma:fieldsID="4726b1caff7905b553e7078d75b1a8b4" ns2:_="" ns3:_="">
    <xsd:import namespace="c617f320-fd7c-42ad-85af-cdbfaf7d3626"/>
    <xsd:import namespace="b7b567f9-45bf-4a99-8e6d-899b47c2c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f320-fd7c-42ad-85af-cdbfaf7d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b567f9-45bf-4a99-8e6d-899b47c2c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BB6AC-1CD0-41D5-9BA7-5D2C9A0D32DA}">
  <ds:schemaRefs>
    <ds:schemaRef ds:uri="http://schemas.openxmlformats.org/officeDocument/2006/bibliography"/>
  </ds:schemaRefs>
</ds:datastoreItem>
</file>

<file path=customXml/itemProps2.xml><?xml version="1.0" encoding="utf-8"?>
<ds:datastoreItem xmlns:ds="http://schemas.openxmlformats.org/officeDocument/2006/customXml" ds:itemID="{F4217EB2-69DC-48BE-8495-225801A47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067CB-CD46-40BF-8901-14E0F0BE51A8}">
  <ds:schemaRefs>
    <ds:schemaRef ds:uri="http://schemas.microsoft.com/sharepoint/v3/contenttype/forms"/>
  </ds:schemaRefs>
</ds:datastoreItem>
</file>

<file path=customXml/itemProps4.xml><?xml version="1.0" encoding="utf-8"?>
<ds:datastoreItem xmlns:ds="http://schemas.openxmlformats.org/officeDocument/2006/customXml" ds:itemID="{384994FD-DAEE-41B2-BACB-E7469D779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f320-fd7c-42ad-85af-cdbfaf7d3626"/>
    <ds:schemaRef ds:uri="b7b567f9-45bf-4a99-8e6d-899b47c2c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dc:creator>
  <cp:lastModifiedBy>Sonya Gifford</cp:lastModifiedBy>
  <cp:revision>13</cp:revision>
  <cp:lastPrinted>2019-10-23T21:36:00Z</cp:lastPrinted>
  <dcterms:created xsi:type="dcterms:W3CDTF">2021-11-10T01:24:00Z</dcterms:created>
  <dcterms:modified xsi:type="dcterms:W3CDTF">2021-11-10T05:01:00Z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ContentTypeId">
    <vt:lpwstr>0x0101001028C992C4268E4CB34F8E8730A99442</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