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D172" w14:textId="6BEDC0AB" w:rsidR="003E6504" w:rsidRPr="003E6504" w:rsidRDefault="003E6504" w:rsidP="003E6504">
      <w:pPr>
        <w:spacing w:after="0"/>
        <w:rPr>
          <w:rFonts w:asciiTheme="minorHAnsi" w:hAnsiTheme="minorHAnsi" w:cstheme="minorHAnsi"/>
          <w:b/>
          <w:iCs/>
          <w:sz w:val="36"/>
          <w:szCs w:val="36"/>
        </w:rPr>
      </w:pPr>
      <w:r w:rsidRPr="003E6504">
        <w:rPr>
          <w:rFonts w:asciiTheme="minorHAnsi" w:hAnsiTheme="minorHAnsi" w:cstheme="minorHAnsi"/>
          <w:b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AE5D0F" wp14:editId="548BA84B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2009775" cy="525780"/>
            <wp:effectExtent l="0" t="0" r="0" b="7620"/>
            <wp:wrapThrough wrapText="bothSides">
              <wp:wrapPolygon edited="0">
                <wp:start x="0" y="0"/>
                <wp:lineTo x="0" y="21130"/>
                <wp:lineTo x="21293" y="21130"/>
                <wp:lineTo x="21293" y="0"/>
                <wp:lineTo x="0" y="0"/>
              </wp:wrapPolygon>
            </wp:wrapThrough>
            <wp:docPr id="9172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43" cy="53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E6504">
        <w:rPr>
          <w:rFonts w:asciiTheme="minorHAnsi" w:hAnsiTheme="minorHAnsi" w:cstheme="minorHAnsi"/>
          <w:b/>
          <w:iCs/>
          <w:sz w:val="36"/>
          <w:szCs w:val="36"/>
        </w:rPr>
        <w:t>Nomination Notice</w:t>
      </w:r>
    </w:p>
    <w:p w14:paraId="58C8A15A" w14:textId="60EB6717" w:rsidR="00564341" w:rsidRPr="003E6504" w:rsidRDefault="00000000" w:rsidP="003E6504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3E6504">
        <w:rPr>
          <w:rFonts w:asciiTheme="minorHAnsi" w:hAnsiTheme="minorHAnsi" w:cstheme="minorHAnsi"/>
          <w:b/>
          <w:iCs/>
          <w:sz w:val="28"/>
          <w:szCs w:val="28"/>
        </w:rPr>
        <w:t xml:space="preserve">for the position of elected director </w:t>
      </w:r>
    </w:p>
    <w:p w14:paraId="23E2DDF4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b/>
          <w:iCs/>
          <w:sz w:val="24"/>
          <w:szCs w:val="24"/>
        </w:rPr>
      </w:pPr>
    </w:p>
    <w:p w14:paraId="2242917F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24D28F89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51698E77" w14:textId="295E6196" w:rsidR="00564341" w:rsidRP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To: </w:t>
      </w:r>
      <w:r w:rsidRPr="003E6504">
        <w:rPr>
          <w:rFonts w:asciiTheme="minorHAnsi" w:hAnsiTheme="minorHAnsi" w:cstheme="minorHAnsi"/>
          <w:szCs w:val="22"/>
        </w:rPr>
        <w:t>The company secretary of Greenlife Industry Australia Limited (ACN</w:t>
      </w:r>
      <w:r w:rsidRPr="003E6504">
        <w:rPr>
          <w:rFonts w:asciiTheme="minorHAnsi" w:hAnsiTheme="minorHAnsi" w:cstheme="minorHAnsi"/>
          <w:color w:val="0000FF"/>
          <w:szCs w:val="22"/>
        </w:rPr>
        <w:t xml:space="preserve"> </w:t>
      </w:r>
      <w:r w:rsidRPr="003E6504">
        <w:rPr>
          <w:rFonts w:asciiTheme="minorHAnsi" w:hAnsiTheme="minorHAnsi" w:cstheme="minorHAnsi"/>
          <w:szCs w:val="22"/>
        </w:rPr>
        <w:t>634 584 017) (</w:t>
      </w:r>
      <w:r w:rsidRPr="003E6504">
        <w:rPr>
          <w:rFonts w:asciiTheme="minorHAnsi" w:hAnsiTheme="minorHAnsi" w:cstheme="minorHAnsi"/>
          <w:b/>
          <w:szCs w:val="22"/>
        </w:rPr>
        <w:t>Company</w:t>
      </w:r>
      <w:r w:rsidRPr="003E6504">
        <w:rPr>
          <w:rFonts w:asciiTheme="minorHAnsi" w:hAnsiTheme="minorHAnsi" w:cstheme="minorHAnsi"/>
          <w:szCs w:val="22"/>
        </w:rPr>
        <w:t>)</w:t>
      </w:r>
    </w:p>
    <w:p w14:paraId="598B473E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318856D9" w14:textId="60F6F43F" w:rsid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From: </w:t>
      </w:r>
      <w:r w:rsidRPr="003E6504">
        <w:rPr>
          <w:rFonts w:asciiTheme="minorHAnsi" w:hAnsiTheme="minorHAnsi" w:cstheme="minorHAnsi"/>
          <w:szCs w:val="22"/>
        </w:rPr>
        <w:t>[</w:t>
      </w:r>
      <w:r w:rsidRPr="003E6504">
        <w:rPr>
          <w:rFonts w:asciiTheme="minorHAnsi" w:hAnsiTheme="minorHAnsi" w:cstheme="minorHAnsi"/>
          <w:i/>
          <w:szCs w:val="22"/>
        </w:rPr>
        <w:t xml:space="preserve">insert </w:t>
      </w:r>
      <w:r w:rsidR="003E6504">
        <w:rPr>
          <w:rFonts w:asciiTheme="minorHAnsi" w:hAnsiTheme="minorHAnsi" w:cstheme="minorHAnsi"/>
          <w:i/>
          <w:szCs w:val="22"/>
        </w:rPr>
        <w:t xml:space="preserve">below </w:t>
      </w:r>
      <w:r w:rsidRPr="003E6504">
        <w:rPr>
          <w:rFonts w:asciiTheme="minorHAnsi" w:hAnsiTheme="minorHAnsi" w:cstheme="minorHAnsi"/>
          <w:i/>
          <w:szCs w:val="22"/>
        </w:rPr>
        <w:t>full name of Member, for example Nursery &amp; Garden Industry NSW &amp; ACT Ltd</w:t>
      </w:r>
      <w:r w:rsidRPr="003E6504">
        <w:rPr>
          <w:rFonts w:asciiTheme="minorHAnsi" w:hAnsiTheme="minorHAnsi" w:cstheme="minorHAnsi"/>
          <w:szCs w:val="22"/>
        </w:rPr>
        <w:t xml:space="preserve">] </w:t>
      </w:r>
    </w:p>
    <w:p w14:paraId="6C5E814F" w14:textId="77777777" w:rsidR="003E6504" w:rsidRDefault="003E650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569410D6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07BA1345" w14:textId="77777777" w:rsidR="003E6504" w:rsidRPr="003E6504" w:rsidRDefault="003E6504" w:rsidP="003E6504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4E0B8589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6DE248DA" w14:textId="1D11BD39" w:rsidR="003E6504" w:rsidRPr="003E6504" w:rsidRDefault="003E6504" w:rsidP="003E6504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 </w:t>
      </w:r>
    </w:p>
    <w:p w14:paraId="41D5B2F5" w14:textId="6ED4841C" w:rsidR="00564341" w:rsidRPr="003E6504" w:rsidRDefault="00000000">
      <w:pPr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 </w:t>
      </w:r>
      <w:r w:rsidRPr="003E6504">
        <w:rPr>
          <w:rFonts w:asciiTheme="minorHAnsi" w:hAnsiTheme="minorHAnsi" w:cstheme="minorHAnsi"/>
          <w:szCs w:val="22"/>
        </w:rPr>
        <w:t>Pursuant to article 15.5 of the Company's constitution, I,______________________ (</w:t>
      </w:r>
      <w:r w:rsidRPr="003E6504">
        <w:rPr>
          <w:rFonts w:asciiTheme="minorHAnsi" w:hAnsiTheme="minorHAnsi" w:cstheme="minorHAnsi"/>
          <w:i/>
          <w:szCs w:val="22"/>
        </w:rPr>
        <w:t>print full name of Appointed Representative of Member</w:t>
      </w:r>
      <w:r w:rsidRPr="003E6504">
        <w:rPr>
          <w:rFonts w:asciiTheme="minorHAnsi" w:hAnsiTheme="minorHAnsi" w:cstheme="minorHAnsi"/>
          <w:szCs w:val="22"/>
        </w:rPr>
        <w:t>), confirm that I am an Appointed Representative (as defined in the Company's constitution)</w:t>
      </w:r>
      <w:r w:rsidRPr="003E6504">
        <w:rPr>
          <w:rStyle w:val="FootnoteReference"/>
          <w:rFonts w:asciiTheme="minorHAnsi" w:hAnsiTheme="minorHAnsi" w:cstheme="minorHAnsi"/>
          <w:szCs w:val="22"/>
        </w:rPr>
        <w:footnoteReference w:id="1"/>
      </w:r>
      <w:r w:rsidRPr="003E6504">
        <w:rPr>
          <w:rFonts w:asciiTheme="minorHAnsi" w:hAnsiTheme="minorHAnsi" w:cstheme="minorHAnsi"/>
          <w:szCs w:val="22"/>
        </w:rPr>
        <w:t xml:space="preserve"> of ______________________ (</w:t>
      </w:r>
      <w:r w:rsidRPr="003E6504">
        <w:rPr>
          <w:rFonts w:asciiTheme="minorHAnsi" w:hAnsiTheme="minorHAnsi" w:cstheme="minorHAnsi"/>
          <w:i/>
          <w:szCs w:val="22"/>
        </w:rPr>
        <w:t>print full name of Member, for example Nursery &amp; Garden Industry NSW &amp; ACT Ltd</w:t>
      </w:r>
      <w:r w:rsidRPr="003E6504">
        <w:rPr>
          <w:rFonts w:asciiTheme="minorHAnsi" w:hAnsiTheme="minorHAnsi" w:cstheme="minorHAnsi"/>
          <w:szCs w:val="22"/>
        </w:rPr>
        <w:t>), being a Member of the Company, and am authorised by that Member to hereby nominate _____________________ (</w:t>
      </w:r>
      <w:r w:rsidRPr="003E6504">
        <w:rPr>
          <w:rFonts w:asciiTheme="minorHAnsi" w:hAnsiTheme="minorHAnsi" w:cstheme="minorHAnsi"/>
          <w:i/>
          <w:szCs w:val="22"/>
        </w:rPr>
        <w:t>print full name of director being nominated</w:t>
      </w:r>
      <w:r w:rsidRPr="003E6504">
        <w:rPr>
          <w:rFonts w:asciiTheme="minorHAnsi" w:hAnsiTheme="minorHAnsi" w:cstheme="minorHAnsi"/>
          <w:szCs w:val="22"/>
        </w:rPr>
        <w:t xml:space="preserve">) for the position of a director of the Company as appointed by the Member. </w:t>
      </w:r>
    </w:p>
    <w:p w14:paraId="3E3F2B7C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1873FCA8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34B06CE2" w14:textId="77777777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6F4DE840" w14:textId="77777777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>(</w:t>
      </w:r>
      <w:proofErr w:type="gramStart"/>
      <w:r w:rsidRPr="003E6504">
        <w:rPr>
          <w:rFonts w:asciiTheme="minorHAnsi" w:hAnsiTheme="minorHAnsi" w:cstheme="minorHAnsi"/>
          <w:szCs w:val="22"/>
        </w:rPr>
        <w:t>signature</w:t>
      </w:r>
      <w:proofErr w:type="gramEnd"/>
      <w:r w:rsidRPr="003E6504">
        <w:rPr>
          <w:rFonts w:asciiTheme="minorHAnsi" w:hAnsiTheme="minorHAnsi" w:cstheme="minorHAnsi"/>
          <w:szCs w:val="22"/>
        </w:rPr>
        <w:t xml:space="preserve"> of Appointed Representative of Member)</w:t>
      </w:r>
    </w:p>
    <w:p w14:paraId="1AD3CA66" w14:textId="77777777" w:rsidR="00564341" w:rsidRPr="003E6504" w:rsidRDefault="00564341">
      <w:pPr>
        <w:rPr>
          <w:rFonts w:asciiTheme="minorHAnsi" w:hAnsiTheme="minorHAnsi" w:cstheme="minorHAnsi"/>
          <w:szCs w:val="22"/>
        </w:rPr>
      </w:pPr>
    </w:p>
    <w:p w14:paraId="4A087B4D" w14:textId="77777777" w:rsidR="00564341" w:rsidRP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 xml:space="preserve">_____________________________________ </w:t>
      </w:r>
    </w:p>
    <w:p w14:paraId="426F276B" w14:textId="77777777" w:rsidR="00564341" w:rsidRPr="003E6504" w:rsidRDefault="00000000">
      <w:pPr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>(</w:t>
      </w:r>
      <w:proofErr w:type="gramStart"/>
      <w:r w:rsidRPr="003E6504">
        <w:rPr>
          <w:rFonts w:asciiTheme="minorHAnsi" w:hAnsiTheme="minorHAnsi" w:cstheme="minorHAnsi"/>
          <w:szCs w:val="22"/>
        </w:rPr>
        <w:t>print</w:t>
      </w:r>
      <w:proofErr w:type="gramEnd"/>
      <w:r w:rsidRPr="003E6504">
        <w:rPr>
          <w:rFonts w:asciiTheme="minorHAnsi" w:hAnsiTheme="minorHAnsi" w:cstheme="minorHAnsi"/>
          <w:szCs w:val="22"/>
        </w:rPr>
        <w:t xml:space="preserve"> name of Appointed Representative of Member)</w:t>
      </w:r>
    </w:p>
    <w:p w14:paraId="3D4803AC" w14:textId="77777777" w:rsidR="00564341" w:rsidRPr="003E6504" w:rsidRDefault="00564341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</w:p>
    <w:p w14:paraId="0EC1A21F" w14:textId="77777777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 </w:t>
      </w:r>
    </w:p>
    <w:p w14:paraId="3575416D" w14:textId="77777777" w:rsidR="00564341" w:rsidRPr="003E6504" w:rsidRDefault="00564341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</w:p>
    <w:p w14:paraId="6E5BB4FB" w14:textId="3F546D3F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Countersigned by </w:t>
      </w:r>
      <w:r w:rsidR="003E6504">
        <w:rPr>
          <w:rFonts w:asciiTheme="minorHAnsi" w:hAnsiTheme="minorHAnsi" w:cstheme="minorHAnsi"/>
          <w:b/>
          <w:szCs w:val="22"/>
        </w:rPr>
        <w:t>candidate for the position of elected director</w:t>
      </w:r>
      <w:r w:rsidRPr="003E6504">
        <w:rPr>
          <w:rFonts w:asciiTheme="minorHAnsi" w:hAnsiTheme="minorHAnsi" w:cstheme="minorHAnsi"/>
          <w:b/>
          <w:szCs w:val="22"/>
        </w:rPr>
        <w:t xml:space="preserve">: </w:t>
      </w:r>
    </w:p>
    <w:p w14:paraId="4F3AFED6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254F491C" w14:textId="77777777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6DB48A31" w14:textId="332C818A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>(</w:t>
      </w:r>
      <w:proofErr w:type="gramStart"/>
      <w:r w:rsidRPr="003E6504">
        <w:rPr>
          <w:rFonts w:asciiTheme="minorHAnsi" w:hAnsiTheme="minorHAnsi" w:cstheme="minorHAnsi"/>
          <w:szCs w:val="22"/>
        </w:rPr>
        <w:t>signature</w:t>
      </w:r>
      <w:proofErr w:type="gramEnd"/>
      <w:r w:rsidRPr="003E6504">
        <w:rPr>
          <w:rFonts w:asciiTheme="minorHAnsi" w:hAnsiTheme="minorHAnsi" w:cstheme="minorHAnsi"/>
          <w:szCs w:val="22"/>
        </w:rPr>
        <w:t xml:space="preserve"> of </w:t>
      </w:r>
      <w:r w:rsidR="003E6504">
        <w:rPr>
          <w:rFonts w:asciiTheme="minorHAnsi" w:hAnsiTheme="minorHAnsi" w:cstheme="minorHAnsi"/>
          <w:szCs w:val="22"/>
        </w:rPr>
        <w:t>candidate</w:t>
      </w:r>
      <w:r w:rsidRPr="003E6504">
        <w:rPr>
          <w:rFonts w:asciiTheme="minorHAnsi" w:hAnsiTheme="minorHAnsi" w:cstheme="minorHAnsi"/>
          <w:szCs w:val="22"/>
        </w:rPr>
        <w:t xml:space="preserve"> being nominated by Member)</w:t>
      </w:r>
    </w:p>
    <w:p w14:paraId="42265D88" w14:textId="77777777" w:rsidR="00564341" w:rsidRPr="003E6504" w:rsidRDefault="00564341">
      <w:pPr>
        <w:rPr>
          <w:rFonts w:asciiTheme="minorHAnsi" w:hAnsiTheme="minorHAnsi" w:cstheme="minorHAnsi"/>
          <w:szCs w:val="22"/>
        </w:rPr>
      </w:pPr>
    </w:p>
    <w:p w14:paraId="54DEFB41" w14:textId="77777777" w:rsidR="00564341" w:rsidRPr="003E6504" w:rsidRDefault="00000000">
      <w:pPr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 xml:space="preserve">_____________________________________ </w:t>
      </w:r>
    </w:p>
    <w:p w14:paraId="0959C615" w14:textId="4D725383" w:rsidR="00564341" w:rsidRPr="003E6504" w:rsidRDefault="00000000">
      <w:pPr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szCs w:val="22"/>
        </w:rPr>
        <w:t>(</w:t>
      </w:r>
      <w:proofErr w:type="gramStart"/>
      <w:r w:rsidRPr="003E6504">
        <w:rPr>
          <w:rFonts w:asciiTheme="minorHAnsi" w:hAnsiTheme="minorHAnsi" w:cstheme="minorHAnsi"/>
          <w:szCs w:val="22"/>
        </w:rPr>
        <w:t>print</w:t>
      </w:r>
      <w:proofErr w:type="gramEnd"/>
      <w:r w:rsidRPr="003E6504">
        <w:rPr>
          <w:rFonts w:asciiTheme="minorHAnsi" w:hAnsiTheme="minorHAnsi" w:cstheme="minorHAnsi"/>
          <w:szCs w:val="22"/>
        </w:rPr>
        <w:t xml:space="preserve"> name of </w:t>
      </w:r>
      <w:r w:rsidR="003E6504">
        <w:rPr>
          <w:rFonts w:asciiTheme="minorHAnsi" w:hAnsiTheme="minorHAnsi" w:cstheme="minorHAnsi"/>
          <w:szCs w:val="22"/>
        </w:rPr>
        <w:t>candidate</w:t>
      </w:r>
      <w:r w:rsidRPr="003E6504">
        <w:rPr>
          <w:rFonts w:asciiTheme="minorHAnsi" w:hAnsiTheme="minorHAnsi" w:cstheme="minorHAnsi"/>
          <w:szCs w:val="22"/>
        </w:rPr>
        <w:t xml:space="preserve"> being nominated by Member)</w:t>
      </w:r>
    </w:p>
    <w:p w14:paraId="19172ADB" w14:textId="496DB47A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</w:t>
      </w:r>
    </w:p>
    <w:sectPr w:rsidR="00564341" w:rsidRPr="003E6504" w:rsidSect="003E6504">
      <w:footerReference w:type="first" r:id="rId9"/>
      <w:pgSz w:w="11907" w:h="16840" w:code="9"/>
      <w:pgMar w:top="993" w:right="1467" w:bottom="284" w:left="1440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1ACB" w14:textId="77777777" w:rsidR="0039390C" w:rsidRDefault="0039390C">
      <w:r>
        <w:separator/>
      </w:r>
    </w:p>
  </w:endnote>
  <w:endnote w:type="continuationSeparator" w:id="0">
    <w:p w14:paraId="0829DEF7" w14:textId="77777777" w:rsidR="0039390C" w:rsidRDefault="0039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5C2" w14:textId="77777777" w:rsidR="00564341" w:rsidRDefault="00564341">
    <w:pPr>
      <w:pStyle w:val="FooterPageNumber"/>
    </w:pPr>
  </w:p>
  <w:p w14:paraId="21640B97" w14:textId="77777777" w:rsidR="00564341" w:rsidRDefault="0056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2A41" w14:textId="77777777" w:rsidR="0039390C" w:rsidRDefault="0039390C">
      <w:r>
        <w:separator/>
      </w:r>
    </w:p>
  </w:footnote>
  <w:footnote w:type="continuationSeparator" w:id="0">
    <w:p w14:paraId="67ECB1AD" w14:textId="77777777" w:rsidR="0039390C" w:rsidRDefault="0039390C">
      <w:r>
        <w:continuationSeparator/>
      </w:r>
    </w:p>
  </w:footnote>
  <w:footnote w:id="1">
    <w:p w14:paraId="28B9B81A" w14:textId="77777777" w:rsidR="00564341" w:rsidRDefault="00000000"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Under the Company's constitution, "</w:t>
      </w:r>
      <w:r>
        <w:rPr>
          <w:b/>
          <w:sz w:val="16"/>
          <w:szCs w:val="16"/>
        </w:rPr>
        <w:t>Appointed Representative</w:t>
      </w:r>
      <w:r>
        <w:rPr>
          <w:sz w:val="16"/>
          <w:szCs w:val="16"/>
        </w:rPr>
        <w:t xml:space="preserve">" means the person duly appointed to represent the Member including at all meetings and all purposes of the Company; </w:t>
      </w:r>
      <w:proofErr w:type="gramStart"/>
      <w:r>
        <w:rPr>
          <w:sz w:val="16"/>
          <w:szCs w:val="16"/>
        </w:rPr>
        <w:t>with the exception of</w:t>
      </w:r>
      <w:proofErr w:type="gramEnd"/>
      <w:r>
        <w:rPr>
          <w:sz w:val="16"/>
          <w:szCs w:val="16"/>
        </w:rPr>
        <w:t xml:space="preserve"> the Associations Membership class, whereby their Appointed Representative shall not be either an employee or former employee of that Member or another Association Member.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2E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6EB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2C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674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E1D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A4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C3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8A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AE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60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37C8"/>
    <w:multiLevelType w:val="multilevel"/>
    <w:tmpl w:val="606A4C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B8E0496"/>
    <w:multiLevelType w:val="multilevel"/>
    <w:tmpl w:val="E2D46A92"/>
    <w:numStyleLink w:val="MListPartnumberheading"/>
  </w:abstractNum>
  <w:abstractNum w:abstractNumId="1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4AF1F3A"/>
    <w:multiLevelType w:val="multilevel"/>
    <w:tmpl w:val="AE58E45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C883556"/>
    <w:multiLevelType w:val="multilevel"/>
    <w:tmpl w:val="05A011D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15" w15:restartNumberingAfterBreak="0">
    <w:nsid w:val="223E6507"/>
    <w:multiLevelType w:val="multilevel"/>
    <w:tmpl w:val="010CA3B2"/>
    <w:styleLink w:val="MListTablenumberheading"/>
    <w:lvl w:ilvl="0">
      <w:start w:val="1"/>
      <w:numFmt w:val="decimal"/>
      <w:pStyle w:val="Tablenumberheading"/>
      <w:suff w:val="nothing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751F08"/>
    <w:multiLevelType w:val="multilevel"/>
    <w:tmpl w:val="E2D46A92"/>
    <w:numStyleLink w:val="MListPartnumberheading"/>
  </w:abstractNum>
  <w:abstractNum w:abstractNumId="17" w15:restartNumberingAfterBreak="0">
    <w:nsid w:val="2C434AD5"/>
    <w:multiLevelType w:val="multilevel"/>
    <w:tmpl w:val="71C03A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713234D"/>
    <w:multiLevelType w:val="multilevel"/>
    <w:tmpl w:val="E2D46A92"/>
    <w:styleLink w:val="MListPartnumberheading"/>
    <w:lvl w:ilvl="0">
      <w:start w:val="1"/>
      <w:numFmt w:val="upperLetter"/>
      <w:pStyle w:val="Partnumberheading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A9634B"/>
    <w:multiLevelType w:val="multilevel"/>
    <w:tmpl w:val="0F489FB8"/>
    <w:styleLink w:val="MListSchHeadingNumbering"/>
    <w:lvl w:ilvl="0">
      <w:start w:val="1"/>
      <w:numFmt w:val="decimal"/>
      <w:pStyle w:val="SchHeading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SchHeading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SchHeading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SchHeading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SchHeading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C9C3ECD"/>
    <w:multiLevelType w:val="multilevel"/>
    <w:tmpl w:val="61E89EF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0772D79"/>
    <w:multiLevelType w:val="multilevel"/>
    <w:tmpl w:val="0F489FB8"/>
    <w:numStyleLink w:val="MListSchHeadingNumbering"/>
  </w:abstractNum>
  <w:abstractNum w:abstractNumId="22" w15:restartNumberingAfterBreak="0">
    <w:nsid w:val="51C10E8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3D13B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0F7395"/>
    <w:multiLevelType w:val="multilevel"/>
    <w:tmpl w:val="E11CA7F6"/>
    <w:styleLink w:val="MListSchedulenumberheading"/>
    <w:lvl w:ilvl="0">
      <w:start w:val="1"/>
      <w:numFmt w:val="decimal"/>
      <w:pStyle w:val="Schedulenumber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726EBC"/>
    <w:multiLevelType w:val="multilevel"/>
    <w:tmpl w:val="C4046D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6" w15:restartNumberingAfterBreak="0">
    <w:nsid w:val="5E616B1B"/>
    <w:multiLevelType w:val="multilevel"/>
    <w:tmpl w:val="902C76CC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7" w15:restartNumberingAfterBreak="0">
    <w:nsid w:val="657E6DD9"/>
    <w:multiLevelType w:val="multilevel"/>
    <w:tmpl w:val="34F8581A"/>
    <w:lvl w:ilvl="0">
      <w:start w:val="1"/>
      <w:numFmt w:val="decimal"/>
      <w:lvlText w:val="Item 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Item 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28" w15:restartNumberingAfterBreak="0">
    <w:nsid w:val="6B195CB6"/>
    <w:multiLevelType w:val="multilevel"/>
    <w:tmpl w:val="E2D46A92"/>
    <w:numStyleLink w:val="MListPartnumberheading"/>
  </w:abstractNum>
  <w:abstractNum w:abstractNumId="29" w15:restartNumberingAfterBreak="0">
    <w:nsid w:val="6BBA15F1"/>
    <w:multiLevelType w:val="multilevel"/>
    <w:tmpl w:val="927E5224"/>
    <w:styleLink w:val="MListHeadingNumbering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30" w15:restartNumberingAfterBreak="0">
    <w:nsid w:val="6CD33935"/>
    <w:multiLevelType w:val="multilevel"/>
    <w:tmpl w:val="66424BBE"/>
    <w:styleLink w:val="MListAnnexureNumberHeading"/>
    <w:lvl w:ilvl="0">
      <w:start w:val="1"/>
      <w:numFmt w:val="decimal"/>
      <w:pStyle w:val="Annexurenumber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DF082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DA9112B"/>
    <w:multiLevelType w:val="multilevel"/>
    <w:tmpl w:val="0F489FB8"/>
    <w:numStyleLink w:val="MListSchHeadingNumbering"/>
  </w:abstractNum>
  <w:num w:numId="1" w16cid:durableId="1273703947">
    <w:abstractNumId w:val="14"/>
  </w:num>
  <w:num w:numId="2" w16cid:durableId="642657679">
    <w:abstractNumId w:val="25"/>
  </w:num>
  <w:num w:numId="3" w16cid:durableId="1359430581">
    <w:abstractNumId w:val="10"/>
  </w:num>
  <w:num w:numId="4" w16cid:durableId="1800491686">
    <w:abstractNumId w:val="20"/>
  </w:num>
  <w:num w:numId="5" w16cid:durableId="1229615833">
    <w:abstractNumId w:val="22"/>
  </w:num>
  <w:num w:numId="6" w16cid:durableId="1175916865">
    <w:abstractNumId w:val="23"/>
  </w:num>
  <w:num w:numId="7" w16cid:durableId="217667873">
    <w:abstractNumId w:val="31"/>
  </w:num>
  <w:num w:numId="8" w16cid:durableId="1672098783">
    <w:abstractNumId w:val="9"/>
  </w:num>
  <w:num w:numId="9" w16cid:durableId="1470586719">
    <w:abstractNumId w:val="7"/>
  </w:num>
  <w:num w:numId="10" w16cid:durableId="2092506825">
    <w:abstractNumId w:val="6"/>
  </w:num>
  <w:num w:numId="11" w16cid:durableId="277101149">
    <w:abstractNumId w:val="5"/>
  </w:num>
  <w:num w:numId="12" w16cid:durableId="1404908172">
    <w:abstractNumId w:val="4"/>
  </w:num>
  <w:num w:numId="13" w16cid:durableId="137387281">
    <w:abstractNumId w:val="8"/>
  </w:num>
  <w:num w:numId="14" w16cid:durableId="1020082243">
    <w:abstractNumId w:val="3"/>
  </w:num>
  <w:num w:numId="15" w16cid:durableId="1813788654">
    <w:abstractNumId w:val="2"/>
  </w:num>
  <w:num w:numId="16" w16cid:durableId="1184200880">
    <w:abstractNumId w:val="1"/>
  </w:num>
  <w:num w:numId="17" w16cid:durableId="1115488304">
    <w:abstractNumId w:val="0"/>
  </w:num>
  <w:num w:numId="18" w16cid:durableId="1596208223">
    <w:abstractNumId w:val="12"/>
  </w:num>
  <w:num w:numId="19" w16cid:durableId="1996567506">
    <w:abstractNumId w:val="29"/>
  </w:num>
  <w:num w:numId="20" w16cid:durableId="1172721033">
    <w:abstractNumId w:val="26"/>
  </w:num>
  <w:num w:numId="21" w16cid:durableId="1359158884">
    <w:abstractNumId w:val="19"/>
  </w:num>
  <w:num w:numId="22" w16cid:durableId="152765616">
    <w:abstractNumId w:val="26"/>
  </w:num>
  <w:num w:numId="23" w16cid:durableId="1311442915">
    <w:abstractNumId w:val="21"/>
  </w:num>
  <w:num w:numId="24" w16cid:durableId="226962508">
    <w:abstractNumId w:val="24"/>
  </w:num>
  <w:num w:numId="25" w16cid:durableId="1776246597">
    <w:abstractNumId w:val="30"/>
  </w:num>
  <w:num w:numId="26" w16cid:durableId="368532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249229">
    <w:abstractNumId w:val="18"/>
  </w:num>
  <w:num w:numId="28" w16cid:durableId="613438928">
    <w:abstractNumId w:val="15"/>
  </w:num>
  <w:num w:numId="29" w16cid:durableId="2019385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982283">
    <w:abstractNumId w:val="32"/>
  </w:num>
  <w:num w:numId="31" w16cid:durableId="1483692786">
    <w:abstractNumId w:val="11"/>
  </w:num>
  <w:num w:numId="32" w16cid:durableId="269748227">
    <w:abstractNumId w:val="16"/>
  </w:num>
  <w:num w:numId="33" w16cid:durableId="1339505165">
    <w:abstractNumId w:val="27"/>
  </w:num>
  <w:num w:numId="34" w16cid:durableId="1239246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3981440">
    <w:abstractNumId w:val="27"/>
  </w:num>
  <w:num w:numId="36" w16cid:durableId="1500151073">
    <w:abstractNumId w:val="18"/>
  </w:num>
  <w:num w:numId="37" w16cid:durableId="625476179">
    <w:abstractNumId w:val="28"/>
  </w:num>
  <w:num w:numId="38" w16cid:durableId="1256129783">
    <w:abstractNumId w:val="17"/>
  </w:num>
  <w:num w:numId="39" w16cid:durableId="868642617">
    <w:abstractNumId w:val="13"/>
  </w:num>
  <w:num w:numId="40" w16cid:durableId="433017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1"/>
    <w:rsid w:val="0039390C"/>
    <w:rsid w:val="003E6504"/>
    <w:rsid w:val="00564341"/>
    <w:rsid w:val="0063546B"/>
    <w:rsid w:val="006A487C"/>
    <w:rsid w:val="007164BB"/>
    <w:rsid w:val="00977286"/>
    <w:rsid w:val="00B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43B5"/>
  <w15:chartTrackingRefBased/>
  <w15:docId w15:val="{1BC27CF5-C769-48C1-BF7B-0D6AB93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/>
    <w:lsdException w:name="Emphasis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9"/>
    <w:lsdException w:name="Intense Emphasis" w:uiPriority="7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Cs w:val="20"/>
    </w:rPr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numPr>
        <w:numId w:val="1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2"/>
    <w:link w:val="Heading2Char"/>
    <w:uiPriority w:val="3"/>
    <w:qFormat/>
    <w:pPr>
      <w:keepNext/>
      <w:numPr>
        <w:ilvl w:val="1"/>
        <w:numId w:val="19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link w:val="Heading3Char"/>
    <w:uiPriority w:val="4"/>
    <w:qFormat/>
    <w:pPr>
      <w:numPr>
        <w:ilvl w:val="2"/>
        <w:numId w:val="19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"/>
    <w:qFormat/>
    <w:pPr>
      <w:numPr>
        <w:ilvl w:val="3"/>
        <w:numId w:val="19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pPr>
      <w:numPr>
        <w:ilvl w:val="4"/>
        <w:numId w:val="19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pPr>
      <w:keepNext/>
      <w:keepLines/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58A9A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58A9A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Pr>
      <w:rFonts w:eastAsiaTheme="majorEastAsia" w:cstheme="majorBidi"/>
      <w:bCs/>
    </w:rPr>
  </w:style>
  <w:style w:type="character" w:customStyle="1" w:styleId="Heading2Char">
    <w:name w:val="Heading 2 Char"/>
    <w:basedOn w:val="DefaultParagraphFont"/>
    <w:link w:val="Heading2"/>
    <w:uiPriority w:val="3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paragraph" w:customStyle="1" w:styleId="bodytext2">
    <w:name w:val="bodytext2"/>
    <w:basedOn w:val="Normal"/>
    <w:uiPriority w:val="10"/>
    <w:qFormat/>
    <w:pPr>
      <w:ind w:left="680"/>
    </w:pPr>
  </w:style>
  <w:style w:type="paragraph" w:customStyle="1" w:styleId="bodytext3">
    <w:name w:val="bodytext3"/>
    <w:basedOn w:val="Normal"/>
    <w:uiPriority w:val="10"/>
    <w:qFormat/>
    <w:pPr>
      <w:ind w:left="1361"/>
    </w:pPr>
  </w:style>
  <w:style w:type="paragraph" w:customStyle="1" w:styleId="bodytext4">
    <w:name w:val="bodytext4"/>
    <w:basedOn w:val="Normal"/>
    <w:uiPriority w:val="10"/>
    <w:qFormat/>
    <w:pPr>
      <w:ind w:left="2041"/>
    </w:pPr>
  </w:style>
  <w:style w:type="paragraph" w:customStyle="1" w:styleId="bodytext5">
    <w:name w:val="bodytext5"/>
    <w:basedOn w:val="Normal"/>
    <w:uiPriority w:val="10"/>
    <w:qFormat/>
    <w:pPr>
      <w:ind w:left="2722"/>
    </w:pPr>
  </w:style>
  <w:style w:type="paragraph" w:customStyle="1" w:styleId="Bullet1">
    <w:name w:val="Bullet 1"/>
    <w:basedOn w:val="Normal"/>
    <w:uiPriority w:val="14"/>
    <w:qFormat/>
    <w:pPr>
      <w:numPr>
        <w:numId w:val="18"/>
      </w:numPr>
    </w:pPr>
  </w:style>
  <w:style w:type="paragraph" w:customStyle="1" w:styleId="Bullet2">
    <w:name w:val="Bullet 2"/>
    <w:basedOn w:val="Normal"/>
    <w:uiPriority w:val="14"/>
    <w:qFormat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14"/>
    <w:qFormat/>
    <w:pPr>
      <w:numPr>
        <w:ilvl w:val="2"/>
        <w:numId w:val="18"/>
      </w:numPr>
    </w:pPr>
  </w:style>
  <w:style w:type="paragraph" w:customStyle="1" w:styleId="Bullet4">
    <w:name w:val="Bullet 4"/>
    <w:basedOn w:val="Normal"/>
    <w:uiPriority w:val="14"/>
    <w:qFormat/>
    <w:pPr>
      <w:numPr>
        <w:ilvl w:val="3"/>
        <w:numId w:val="18"/>
      </w:numPr>
    </w:pPr>
  </w:style>
  <w:style w:type="paragraph" w:customStyle="1" w:styleId="numpara1">
    <w:name w:val="numpara1"/>
    <w:basedOn w:val="Normal"/>
    <w:uiPriority w:val="13"/>
    <w:qFormat/>
    <w:pPr>
      <w:numPr>
        <w:numId w:val="22"/>
      </w:numPr>
    </w:pPr>
  </w:style>
  <w:style w:type="paragraph" w:customStyle="1" w:styleId="numpara2">
    <w:name w:val="numpara2"/>
    <w:basedOn w:val="Normal"/>
    <w:uiPriority w:val="13"/>
    <w:qFormat/>
    <w:pPr>
      <w:numPr>
        <w:ilvl w:val="1"/>
        <w:numId w:val="22"/>
      </w:numPr>
    </w:pPr>
  </w:style>
  <w:style w:type="paragraph" w:customStyle="1" w:styleId="numpara3">
    <w:name w:val="numpara3"/>
    <w:basedOn w:val="Normal"/>
    <w:uiPriority w:val="13"/>
    <w:qFormat/>
    <w:pPr>
      <w:numPr>
        <w:ilvl w:val="2"/>
        <w:numId w:val="22"/>
      </w:numPr>
    </w:pPr>
  </w:style>
  <w:style w:type="paragraph" w:customStyle="1" w:styleId="numpara4">
    <w:name w:val="numpara4"/>
    <w:basedOn w:val="Normal"/>
    <w:uiPriority w:val="13"/>
    <w:qFormat/>
    <w:pPr>
      <w:numPr>
        <w:ilvl w:val="3"/>
        <w:numId w:val="22"/>
      </w:numPr>
    </w:pPr>
  </w:style>
  <w:style w:type="paragraph" w:customStyle="1" w:styleId="numpara5">
    <w:name w:val="numpara5"/>
    <w:basedOn w:val="Normal"/>
    <w:uiPriority w:val="13"/>
    <w:qFormat/>
    <w:pPr>
      <w:numPr>
        <w:ilvl w:val="4"/>
        <w:numId w:val="22"/>
      </w:numPr>
    </w:pPr>
  </w:style>
  <w:style w:type="paragraph" w:customStyle="1" w:styleId="Schedule">
    <w:name w:val="Schedule"/>
    <w:basedOn w:val="Normal"/>
    <w:next w:val="Normal"/>
    <w:uiPriority w:val="16"/>
    <w:qFormat/>
    <w:rPr>
      <w:b/>
      <w:sz w:val="28"/>
    </w:rPr>
  </w:style>
  <w:style w:type="paragraph" w:customStyle="1" w:styleId="SchHeading1">
    <w:name w:val="Sch Heading 1"/>
    <w:basedOn w:val="Normal"/>
    <w:next w:val="SchHeading2"/>
    <w:uiPriority w:val="20"/>
    <w:qFormat/>
    <w:pPr>
      <w:keepNext/>
      <w:numPr>
        <w:numId w:val="30"/>
      </w:numPr>
    </w:pPr>
    <w:rPr>
      <w:b/>
      <w:sz w:val="28"/>
    </w:rPr>
  </w:style>
  <w:style w:type="paragraph" w:customStyle="1" w:styleId="SchHeading2">
    <w:name w:val="Sch Heading 2"/>
    <w:basedOn w:val="Normal"/>
    <w:next w:val="bodytext2"/>
    <w:uiPriority w:val="20"/>
    <w:qFormat/>
    <w:pPr>
      <w:keepNext/>
      <w:numPr>
        <w:ilvl w:val="1"/>
        <w:numId w:val="30"/>
      </w:numPr>
    </w:pPr>
    <w:rPr>
      <w:b/>
      <w:sz w:val="24"/>
    </w:rPr>
  </w:style>
  <w:style w:type="paragraph" w:customStyle="1" w:styleId="SchHeading3">
    <w:name w:val="Sch Heading 3"/>
    <w:basedOn w:val="Normal"/>
    <w:uiPriority w:val="20"/>
    <w:qFormat/>
    <w:pPr>
      <w:numPr>
        <w:ilvl w:val="2"/>
        <w:numId w:val="30"/>
      </w:numPr>
    </w:pPr>
  </w:style>
  <w:style w:type="paragraph" w:customStyle="1" w:styleId="SchHeading4">
    <w:name w:val="Sch Heading 4"/>
    <w:basedOn w:val="Normal"/>
    <w:uiPriority w:val="20"/>
    <w:qFormat/>
    <w:pPr>
      <w:numPr>
        <w:ilvl w:val="3"/>
        <w:numId w:val="30"/>
      </w:numPr>
    </w:pPr>
  </w:style>
  <w:style w:type="paragraph" w:customStyle="1" w:styleId="SchHeading5">
    <w:name w:val="Sch Heading 5"/>
    <w:basedOn w:val="Normal"/>
    <w:uiPriority w:val="20"/>
    <w:qFormat/>
    <w:pPr>
      <w:numPr>
        <w:ilvl w:val="4"/>
        <w:numId w:val="30"/>
      </w:numPr>
    </w:pPr>
  </w:style>
  <w:style w:type="paragraph" w:styleId="Title">
    <w:name w:val="Title"/>
    <w:basedOn w:val="Normal"/>
    <w:next w:val="Normal"/>
    <w:link w:val="TitleChar"/>
    <w:uiPriority w:val="99"/>
    <w:semiHidden/>
    <w:pPr>
      <w:pBdr>
        <w:bottom w:val="single" w:sz="8" w:space="4" w:color="0094B3" w:themeColor="accent1"/>
      </w:pBdr>
      <w:spacing w:after="300"/>
      <w:contextualSpacing/>
    </w:pPr>
    <w:rPr>
      <w:rFonts w:asciiTheme="majorHAnsi" w:eastAsiaTheme="majorEastAsia" w:hAnsiTheme="majorHAnsi" w:cstheme="majorBidi"/>
      <w:color w:val="1A3D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Pr>
      <w:rFonts w:asciiTheme="majorHAnsi" w:eastAsiaTheme="majorEastAsia" w:hAnsiTheme="majorHAnsi" w:cstheme="majorBidi"/>
      <w:color w:val="1A3D52" w:themeColor="text2" w:themeShade="BF"/>
      <w:spacing w:val="5"/>
      <w:kern w:val="28"/>
      <w:sz w:val="52"/>
      <w:szCs w:val="52"/>
    </w:rPr>
  </w:style>
  <w:style w:type="paragraph" w:customStyle="1" w:styleId="NoNum-Heading1">
    <w:name w:val="No Num-Heading 1"/>
    <w:basedOn w:val="Normal"/>
    <w:next w:val="Normal"/>
    <w:uiPriority w:val="27"/>
    <w:qFormat/>
    <w:pPr>
      <w:keepNext/>
    </w:pPr>
    <w:rPr>
      <w:b/>
      <w:sz w:val="28"/>
    </w:rPr>
  </w:style>
  <w:style w:type="paragraph" w:customStyle="1" w:styleId="NoNum-Heading2">
    <w:name w:val="No Num-Heading 2"/>
    <w:basedOn w:val="Normal"/>
    <w:next w:val="Normal"/>
    <w:uiPriority w:val="27"/>
    <w:qFormat/>
    <w:pPr>
      <w:keepNext/>
    </w:pPr>
    <w:rPr>
      <w:b/>
      <w:sz w:val="24"/>
    </w:rPr>
  </w:style>
  <w:style w:type="table" w:customStyle="1" w:styleId="KLGatesdefaulttable">
    <w:name w:val="K&amp;L Gates default table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59"/>
    <w:pPr>
      <w:spacing w:before="120" w:after="12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2"/>
      </w:rPr>
    </w:tblStylePr>
  </w:style>
  <w:style w:type="table" w:customStyle="1" w:styleId="KLGatestable2">
    <w:name w:val="K&amp;L Gates table 2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customStyle="1" w:styleId="KLGatestable3">
    <w:name w:val="K&amp;L Gates table 3"/>
    <w:basedOn w:val="TableNormal"/>
    <w:uiPriority w:val="99"/>
    <w:pPr>
      <w:spacing w:before="120" w:after="120"/>
    </w:pPr>
    <w:rPr>
      <w:rFonts w:eastAsia="Times New Roman" w:cs="Times New Roman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table" w:styleId="LightShading">
    <w:name w:val="Light Shading"/>
    <w:basedOn w:val="TableNormal"/>
    <w:uiPriority w:val="60"/>
    <w:pPr>
      <w:jc w:val="left"/>
    </w:pPr>
    <w:rPr>
      <w:color w:val="3C4953" w:themeColor="text1" w:themeShade="BF"/>
    </w:rPr>
    <w:tblPr>
      <w:tblStyleRowBandSize w:val="1"/>
      <w:tblStyleColBandSize w:val="1"/>
      <w:tblBorders>
        <w:top w:val="single" w:sz="8" w:space="0" w:color="51626F" w:themeColor="text1"/>
        <w:bottom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text1"/>
          <w:left w:val="nil"/>
          <w:bottom w:val="single" w:sz="8" w:space="0" w:color="51626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text1"/>
          <w:left w:val="nil"/>
          <w:bottom w:val="single" w:sz="8" w:space="0" w:color="51626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</w:style>
  <w:style w:type="character" w:styleId="PageNumber">
    <w:name w:val="page number"/>
    <w:basedOn w:val="DefaultParagraphFont"/>
    <w:uiPriority w:val="39"/>
    <w:rPr>
      <w:rFonts w:cs="Times New Roman"/>
    </w:rPr>
  </w:style>
  <w:style w:type="paragraph" w:styleId="TOC1">
    <w:name w:val="toc 1"/>
    <w:basedOn w:val="Normal"/>
    <w:next w:val="Normal"/>
    <w:uiPriority w:val="42"/>
    <w:pPr>
      <w:keepNext/>
      <w:tabs>
        <w:tab w:val="right" w:pos="9072"/>
      </w:tabs>
      <w:spacing w:before="120" w:after="60"/>
      <w:ind w:left="851" w:right="851" w:hanging="851"/>
    </w:pPr>
    <w:rPr>
      <w:b/>
      <w:noProof/>
      <w:sz w:val="24"/>
    </w:rPr>
  </w:style>
  <w:style w:type="paragraph" w:styleId="TOC2">
    <w:name w:val="toc 2"/>
    <w:basedOn w:val="Normal"/>
    <w:next w:val="Normal"/>
    <w:uiPriority w:val="42"/>
    <w:pPr>
      <w:tabs>
        <w:tab w:val="right" w:pos="9072"/>
      </w:tabs>
      <w:spacing w:after="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42"/>
    <w:unhideWhenUsed/>
    <w:pPr>
      <w:tabs>
        <w:tab w:val="right" w:pos="9072"/>
      </w:tabs>
      <w:spacing w:after="0"/>
      <w:ind w:left="851" w:hanging="851"/>
    </w:pPr>
    <w:rPr>
      <w:b/>
      <w:sz w:val="24"/>
    </w:rPr>
  </w:style>
  <w:style w:type="paragraph" w:styleId="Footer">
    <w:name w:val="footer"/>
    <w:basedOn w:val="Normal"/>
    <w:link w:val="FooterChar"/>
    <w:uiPriority w:val="39"/>
    <w:pPr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16"/>
      <w:szCs w:val="20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42"/>
    <w:semiHidden/>
    <w:unhideWhenUsed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006E86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94B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LightList">
    <w:name w:val="Light List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band1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band1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band1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</w:style>
  <w:style w:type="table" w:styleId="LightShading-Accent1">
    <w:name w:val="Light Shading Accent 1"/>
    <w:basedOn w:val="TableNormal"/>
    <w:uiPriority w:val="60"/>
    <w:pPr>
      <w:jc w:val="left"/>
    </w:pPr>
    <w:rPr>
      <w:color w:val="006E86" w:themeColor="accent1" w:themeShade="BF"/>
    </w:rPr>
    <w:tblPr>
      <w:tblStyleRowBandSize w:val="1"/>
      <w:tblStyleColBandSize w:val="1"/>
      <w:tblBorders>
        <w:top w:val="single" w:sz="8" w:space="0" w:color="0094B3" w:themeColor="accent1"/>
        <w:bottom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4B3" w:themeColor="accent1"/>
          <w:left w:val="nil"/>
          <w:bottom w:val="single" w:sz="8" w:space="0" w:color="0094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4B3" w:themeColor="accent1"/>
          <w:left w:val="nil"/>
          <w:bottom w:val="single" w:sz="8" w:space="0" w:color="0094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jc w:val="left"/>
    </w:pPr>
    <w:rPr>
      <w:color w:val="BA4D16" w:themeColor="accent2" w:themeShade="BF"/>
    </w:rPr>
    <w:tblPr>
      <w:tblStyleRowBandSize w:val="1"/>
      <w:tblStyleColBandSize w:val="1"/>
      <w:tblBorders>
        <w:top w:val="single" w:sz="8" w:space="0" w:color="E66E32" w:themeColor="accent2"/>
        <w:bottom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E32" w:themeColor="accent2"/>
          <w:left w:val="nil"/>
          <w:bottom w:val="single" w:sz="8" w:space="0" w:color="E66E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E32" w:themeColor="accent2"/>
          <w:left w:val="nil"/>
          <w:bottom w:val="single" w:sz="8" w:space="0" w:color="E66E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jc w:val="left"/>
    </w:pPr>
    <w:rPr>
      <w:color w:val="1A3D52" w:themeColor="accent3" w:themeShade="BF"/>
    </w:rPr>
    <w:tblPr>
      <w:tblStyleRowBandSize w:val="1"/>
      <w:tblStyleColBandSize w:val="1"/>
      <w:tblBorders>
        <w:top w:val="single" w:sz="8" w:space="0" w:color="23526E" w:themeColor="accent3"/>
        <w:bottom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526E" w:themeColor="accent3"/>
          <w:left w:val="nil"/>
          <w:bottom w:val="single" w:sz="8" w:space="0" w:color="23526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526E" w:themeColor="accent3"/>
          <w:left w:val="nil"/>
          <w:bottom w:val="single" w:sz="8" w:space="0" w:color="23526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jc w:val="left"/>
    </w:pPr>
    <w:rPr>
      <w:color w:val="878F00" w:themeColor="accent4" w:themeShade="BF"/>
    </w:rPr>
    <w:tblPr>
      <w:tblStyleRowBandSize w:val="1"/>
      <w:tblStyleColBandSize w:val="1"/>
      <w:tblBorders>
        <w:top w:val="single" w:sz="8" w:space="0" w:color="B6BF00" w:themeColor="accent4"/>
        <w:bottom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BF00" w:themeColor="accent4"/>
          <w:left w:val="nil"/>
          <w:bottom w:val="single" w:sz="8" w:space="0" w:color="B6B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BF00" w:themeColor="accent4"/>
          <w:left w:val="nil"/>
          <w:bottom w:val="single" w:sz="8" w:space="0" w:color="B6B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jc w:val="left"/>
    </w:pPr>
    <w:rPr>
      <w:color w:val="912535" w:themeColor="accent5" w:themeShade="BF"/>
    </w:rPr>
    <w:tblPr>
      <w:tblStyleRowBandSize w:val="1"/>
      <w:tblStyleColBandSize w:val="1"/>
      <w:tblBorders>
        <w:top w:val="single" w:sz="8" w:space="0" w:color="C33248" w:themeColor="accent5"/>
        <w:bottom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248" w:themeColor="accent5"/>
          <w:left w:val="nil"/>
          <w:bottom w:val="single" w:sz="8" w:space="0" w:color="C332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248" w:themeColor="accent5"/>
          <w:left w:val="nil"/>
          <w:bottom w:val="single" w:sz="8" w:space="0" w:color="C332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jc w:val="left"/>
    </w:pPr>
    <w:rPr>
      <w:color w:val="481B4C" w:themeColor="accent6" w:themeShade="BF"/>
    </w:rPr>
    <w:tblPr>
      <w:tblStyleRowBandSize w:val="1"/>
      <w:tblStyleColBandSize w:val="1"/>
      <w:tblBorders>
        <w:top w:val="single" w:sz="8" w:space="0" w:color="622567" w:themeColor="accent6"/>
        <w:bottom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567" w:themeColor="accent6"/>
          <w:left w:val="nil"/>
          <w:bottom w:val="single" w:sz="8" w:space="0" w:color="62256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567" w:themeColor="accent6"/>
          <w:left w:val="nil"/>
          <w:bottom w:val="single" w:sz="8" w:space="0" w:color="62256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</w:style>
  <w:style w:type="table" w:styleId="MediumShading1">
    <w:name w:val="Medium Shading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758A9A" w:themeColor="text1" w:themeTint="BF"/>
        <w:left w:val="single" w:sz="8" w:space="0" w:color="758A9A" w:themeColor="text1" w:themeTint="BF"/>
        <w:bottom w:val="single" w:sz="8" w:space="0" w:color="758A9A" w:themeColor="text1" w:themeTint="BF"/>
        <w:right w:val="single" w:sz="8" w:space="0" w:color="758A9A" w:themeColor="text1" w:themeTint="BF"/>
        <w:insideH w:val="single" w:sz="8" w:space="0" w:color="758A9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text1" w:themeTint="BF"/>
          <w:left w:val="single" w:sz="8" w:space="0" w:color="758A9A" w:themeColor="text1" w:themeTint="BF"/>
          <w:bottom w:val="single" w:sz="8" w:space="0" w:color="758A9A" w:themeColor="text1" w:themeTint="BF"/>
          <w:right w:val="single" w:sz="8" w:space="0" w:color="758A9A" w:themeColor="text1" w:themeTint="BF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text1" w:themeTint="BF"/>
          <w:left w:val="single" w:sz="8" w:space="0" w:color="758A9A" w:themeColor="text1" w:themeTint="BF"/>
          <w:bottom w:val="single" w:sz="8" w:space="0" w:color="758A9A" w:themeColor="text1" w:themeTint="BF"/>
          <w:right w:val="single" w:sz="8" w:space="0" w:color="758A9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6"/>
      </w:numPr>
    </w:pPr>
  </w:style>
  <w:style w:type="character" w:customStyle="1" w:styleId="Heading8Char">
    <w:name w:val="Heading 8 Char"/>
    <w:basedOn w:val="DefaultParagraphFont"/>
    <w:link w:val="Heading8"/>
    <w:uiPriority w:val="79"/>
    <w:semiHidden/>
    <w:rPr>
      <w:rFonts w:asciiTheme="majorHAnsi" w:eastAsiaTheme="majorEastAsia" w:hAnsiTheme="majorHAnsi" w:cstheme="majorBidi"/>
      <w:color w:val="758A9A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9"/>
    <w:semiHidden/>
    <w:rPr>
      <w:rFonts w:asciiTheme="majorHAnsi" w:eastAsiaTheme="majorEastAsia" w:hAnsiTheme="majorHAnsi" w:cstheme="majorBidi"/>
      <w:i/>
      <w:iCs/>
      <w:color w:val="758A9A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40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0094B3" w:themeColor="accent1" w:shadow="1" w:frame="1"/>
        <w:left w:val="single" w:sz="2" w:space="10" w:color="0094B3" w:themeColor="accent1" w:shadow="1" w:frame="1"/>
        <w:bottom w:val="single" w:sz="2" w:space="10" w:color="0094B3" w:themeColor="accent1" w:shadow="1" w:frame="1"/>
        <w:right w:val="single" w:sz="2" w:space="10" w:color="0094B3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94B3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0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</w:style>
  <w:style w:type="paragraph" w:styleId="BodyText30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6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8"/>
    <w:semiHidden/>
    <w:pPr>
      <w:spacing w:after="200"/>
    </w:pPr>
    <w:rPr>
      <w:b/>
      <w:bCs/>
      <w:color w:val="0094B3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FE4" w:themeFill="text1" w:themeFillTint="33"/>
    </w:tcPr>
    <w:tblStylePr w:type="firstRow">
      <w:rPr>
        <w:b/>
        <w:bCs/>
      </w:rPr>
      <w:tblPr/>
      <w:tcPr>
        <w:shd w:val="clear" w:color="auto" w:fill="B5C0C9" w:themeFill="tex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B5C0C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3FF" w:themeFill="accent1" w:themeFillTint="33"/>
    </w:tcPr>
    <w:tblStylePr w:type="firstRow">
      <w:rPr>
        <w:b/>
        <w:bCs/>
      </w:rPr>
      <w:tblPr/>
      <w:tcPr>
        <w:shd w:val="clear" w:color="auto" w:fill="7AE7FF" w:themeFill="accen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7A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6" w:themeFill="accent2" w:themeFillTint="33"/>
    </w:tcPr>
    <w:tblStylePr w:type="firstRow">
      <w:rPr>
        <w:b/>
        <w:bCs/>
      </w:rPr>
      <w:tblPr/>
      <w:tcPr>
        <w:shd w:val="clear" w:color="auto" w:fill="F5C5AD" w:themeFill="accent2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5C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FED" w:themeFill="accent3" w:themeFillTint="33"/>
    </w:tcPr>
    <w:tblStylePr w:type="firstRow">
      <w:rPr>
        <w:b/>
        <w:bCs/>
      </w:rPr>
      <w:tblPr/>
      <w:tcPr>
        <w:shd w:val="clear" w:color="auto" w:fill="90BFDB" w:themeFill="accent3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90BF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BF" w:themeFill="accent4" w:themeFillTint="33"/>
    </w:tcPr>
    <w:tblStylePr w:type="firstRow">
      <w:rPr>
        <w:b/>
        <w:bCs/>
      </w:rPr>
      <w:tblPr/>
      <w:tcPr>
        <w:shd w:val="clear" w:color="auto" w:fill="F8FF7F" w:themeFill="accent4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8F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4D9" w:themeFill="accent5" w:themeFillTint="33"/>
    </w:tcPr>
    <w:tblStylePr w:type="firstRow">
      <w:rPr>
        <w:b/>
        <w:bCs/>
      </w:rPr>
      <w:tblPr/>
      <w:tcPr>
        <w:shd w:val="clear" w:color="auto" w:fill="E9AAB3" w:themeFill="accent5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E9AA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8EB" w:themeFill="accent6" w:themeFillTint="33"/>
    </w:tcPr>
    <w:tblStylePr w:type="firstRow">
      <w:rPr>
        <w:b/>
        <w:bCs/>
      </w:rPr>
      <w:tblPr/>
      <w:tcPr>
        <w:shd w:val="clear" w:color="auto" w:fill="D292D8" w:themeFill="accent6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D292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ColorfulList">
    <w:name w:val="Colorful List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CEF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DE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3EF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800" w:themeFill="accent4" w:themeFillShade="CC"/>
      </w:tcPr>
    </w:tblStylePr>
    <w:tblStylePr w:type="lastRow">
      <w:rPr>
        <w:b/>
        <w:bCs/>
        <w:color w:val="909800" w:themeColor="accent4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DF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4157" w:themeFill="accent3" w:themeFillShade="CC"/>
      </w:tcPr>
    </w:tblStylePr>
    <w:tblStylePr w:type="lastRow">
      <w:rPr>
        <w:b/>
        <w:bCs/>
        <w:color w:val="1C4157" w:themeColor="accent3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9EA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1D52" w:themeFill="accent6" w:themeFillShade="CC"/>
      </w:tcPr>
    </w:tblStylePr>
    <w:tblStylePr w:type="lastRow">
      <w:rPr>
        <w:b/>
        <w:bCs/>
        <w:color w:val="4E1D52" w:themeColor="accent6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4E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2839" w:themeFill="accent5" w:themeFillShade="CC"/>
      </w:tcPr>
    </w:tblStylePr>
    <w:tblStylePr w:type="lastRow">
      <w:rPr>
        <w:b/>
        <w:bCs/>
        <w:color w:val="9B2839" w:themeColor="accent5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ColorfulShading">
    <w:name w:val="Colorful Shading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51626F" w:themeColor="text1"/>
        <w:bottom w:val="single" w:sz="4" w:space="0" w:color="51626F" w:themeColor="text1"/>
        <w:right w:val="single" w:sz="4" w:space="0" w:color="51626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3A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3A42" w:themeColor="text1" w:themeShade="99"/>
          <w:insideV w:val="nil"/>
        </w:tcBorders>
        <w:shd w:val="clear" w:color="auto" w:fill="303A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A3B1BC" w:themeFill="tex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1">
    <w:name w:val="Colorful Shading Accent 1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0094B3" w:themeColor="accent1"/>
        <w:bottom w:val="single" w:sz="4" w:space="0" w:color="0094B3" w:themeColor="accent1"/>
        <w:right w:val="single" w:sz="4" w:space="0" w:color="0094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8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86B" w:themeColor="accent1" w:themeShade="99"/>
          <w:insideV w:val="nil"/>
        </w:tcBorders>
        <w:shd w:val="clear" w:color="auto" w:fill="0058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B" w:themeFill="accent1" w:themeFillShade="99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5AE1FF" w:themeFill="accen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2">
    <w:name w:val="Colorful Shading Accent 2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E66E32" w:themeColor="accent2"/>
        <w:bottom w:val="single" w:sz="4" w:space="0" w:color="E66E32" w:themeColor="accent2"/>
        <w:right w:val="single" w:sz="4" w:space="0" w:color="E66E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E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E12" w:themeColor="accent2" w:themeShade="99"/>
          <w:insideV w:val="nil"/>
        </w:tcBorders>
        <w:shd w:val="clear" w:color="auto" w:fill="953E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E12" w:themeFill="accent2" w:themeFillShade="99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2B698" w:themeFill="accent2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3">
    <w:name w:val="Colorful Shading Accent 3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B6BF00" w:themeColor="accent4"/>
        <w:left w:val="single" w:sz="4" w:space="0" w:color="23526E" w:themeColor="accent3"/>
        <w:bottom w:val="single" w:sz="4" w:space="0" w:color="23526E" w:themeColor="accent3"/>
        <w:right w:val="single" w:sz="4" w:space="0" w:color="23526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B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1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141" w:themeColor="accent3" w:themeShade="99"/>
          <w:insideV w:val="nil"/>
        </w:tcBorders>
        <w:shd w:val="clear" w:color="auto" w:fill="1531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141" w:themeFill="accent3" w:themeFillShade="99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23526E" w:themeColor="accent3"/>
        <w:left w:val="single" w:sz="4" w:space="0" w:color="B6BF00" w:themeColor="accent4"/>
        <w:bottom w:val="single" w:sz="4" w:space="0" w:color="B6BF00" w:themeColor="accent4"/>
        <w:right w:val="single" w:sz="4" w:space="0" w:color="B6B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52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7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7200" w:themeColor="accent4" w:themeShade="99"/>
          <w:insideV w:val="nil"/>
        </w:tcBorders>
        <w:shd w:val="clear" w:color="auto" w:fill="6C7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200" w:themeFill="accent4" w:themeFillShade="99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6FF60" w:themeFill="accent4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5">
    <w:name w:val="Colorful Shading Accent 5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622567" w:themeColor="accent6"/>
        <w:left w:val="single" w:sz="4" w:space="0" w:color="C33248" w:themeColor="accent5"/>
        <w:bottom w:val="single" w:sz="4" w:space="0" w:color="C33248" w:themeColor="accent5"/>
        <w:right w:val="single" w:sz="4" w:space="0" w:color="C332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256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1E2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1E2B" w:themeColor="accent5" w:themeShade="99"/>
          <w:insideV w:val="nil"/>
        </w:tcBorders>
        <w:shd w:val="clear" w:color="auto" w:fill="741E2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1E2B" w:themeFill="accent5" w:themeFillShade="99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495A1" w:themeFill="accent5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6">
    <w:name w:val="Colorful Shading Accent 6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C33248" w:themeColor="accent5"/>
        <w:left w:val="single" w:sz="4" w:space="0" w:color="622567" w:themeColor="accent6"/>
        <w:bottom w:val="single" w:sz="4" w:space="0" w:color="622567" w:themeColor="accent6"/>
        <w:right w:val="single" w:sz="4" w:space="0" w:color="62256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32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6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63D" w:themeColor="accent6" w:themeShade="99"/>
          <w:insideV w:val="nil"/>
        </w:tcBorders>
        <w:shd w:val="clear" w:color="auto" w:fill="3A16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63D" w:themeFill="accent6" w:themeFillShade="99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C777CE" w:themeFill="accent6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03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4953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9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E8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3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D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8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D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9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25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23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1B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79"/>
    <w:semiHidden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pPr>
      <w:spacing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rPr>
      <w:color w:val="90A1A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after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79"/>
    <w:semiHidden/>
    <w:rPr>
      <w:b/>
      <w:bCs/>
      <w:i/>
      <w:iCs/>
      <w:color w:val="0094B3" w:themeColor="accent1"/>
    </w:rPr>
  </w:style>
  <w:style w:type="paragraph" w:styleId="IntenseQuote">
    <w:name w:val="Intense Quote"/>
    <w:basedOn w:val="Normal"/>
    <w:next w:val="Normal"/>
    <w:link w:val="IntenseQuoteChar"/>
    <w:uiPriority w:val="33"/>
    <w:semiHidden/>
    <w:pPr>
      <w:pBdr>
        <w:bottom w:val="single" w:sz="4" w:space="4" w:color="0094B3" w:themeColor="accent1"/>
      </w:pBdr>
      <w:spacing w:before="200" w:after="280"/>
      <w:ind w:left="936" w:right="936"/>
    </w:pPr>
    <w:rPr>
      <w:b/>
      <w:bCs/>
      <w:i/>
      <w:iCs/>
      <w:color w:val="0094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3"/>
    <w:semiHidden/>
    <w:rPr>
      <w:b/>
      <w:bCs/>
      <w:i/>
      <w:iCs/>
      <w:color w:val="0094B3" w:themeColor="accent1"/>
    </w:rPr>
  </w:style>
  <w:style w:type="character" w:styleId="IntenseReference">
    <w:name w:val="Intense Reference"/>
    <w:basedOn w:val="DefaultParagraphFont"/>
    <w:uiPriority w:val="35"/>
    <w:semiHidden/>
    <w:rPr>
      <w:b/>
      <w:bCs/>
      <w:smallCaps/>
      <w:color w:val="E66E32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  <w:insideH w:val="single" w:sz="8" w:space="0" w:color="51626F" w:themeColor="text1"/>
        <w:insideV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18" w:space="0" w:color="51626F" w:themeColor="text1"/>
          <w:right w:val="single" w:sz="8" w:space="0" w:color="51626F" w:themeColor="text1"/>
          <w:insideH w:val="nil"/>
          <w:insideV w:val="single" w:sz="8" w:space="0" w:color="51626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H w:val="nil"/>
          <w:insideV w:val="single" w:sz="8" w:space="0" w:color="51626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band1Vert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V w:val="single" w:sz="8" w:space="0" w:color="51626F" w:themeColor="text1"/>
        </w:tcBorders>
        <w:shd w:val="clear" w:color="auto" w:fill="D1D8DD" w:themeFill="text1" w:themeFillTint="3F"/>
      </w:tcPr>
    </w:tblStylePr>
    <w:tblStylePr w:type="band2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V w:val="single" w:sz="8" w:space="0" w:color="51626F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  <w:insideH w:val="single" w:sz="8" w:space="0" w:color="0094B3" w:themeColor="accent1"/>
        <w:insideV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18" w:space="0" w:color="0094B3" w:themeColor="accent1"/>
          <w:right w:val="single" w:sz="8" w:space="0" w:color="0094B3" w:themeColor="accent1"/>
          <w:insideH w:val="nil"/>
          <w:insideV w:val="single" w:sz="8" w:space="0" w:color="0094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H w:val="nil"/>
          <w:insideV w:val="single" w:sz="8" w:space="0" w:color="0094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band1Vert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V w:val="single" w:sz="8" w:space="0" w:color="0094B3" w:themeColor="accent1"/>
        </w:tcBorders>
        <w:shd w:val="clear" w:color="auto" w:fill="ADF0FF" w:themeFill="accent1" w:themeFillTint="3F"/>
      </w:tcPr>
    </w:tblStylePr>
    <w:tblStylePr w:type="band2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V w:val="single" w:sz="8" w:space="0" w:color="0094B3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  <w:insideH w:val="single" w:sz="8" w:space="0" w:color="E66E32" w:themeColor="accent2"/>
        <w:insideV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18" w:space="0" w:color="E66E32" w:themeColor="accent2"/>
          <w:right w:val="single" w:sz="8" w:space="0" w:color="E66E32" w:themeColor="accent2"/>
          <w:insideH w:val="nil"/>
          <w:insideV w:val="single" w:sz="8" w:space="0" w:color="E66E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H w:val="nil"/>
          <w:insideV w:val="single" w:sz="8" w:space="0" w:color="E66E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band1Vert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V w:val="single" w:sz="8" w:space="0" w:color="E66E32" w:themeColor="accent2"/>
        </w:tcBorders>
        <w:shd w:val="clear" w:color="auto" w:fill="F8DBCC" w:themeFill="accent2" w:themeFillTint="3F"/>
      </w:tcPr>
    </w:tblStylePr>
    <w:tblStylePr w:type="band2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V w:val="single" w:sz="8" w:space="0" w:color="E66E32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  <w:insideH w:val="single" w:sz="8" w:space="0" w:color="23526E" w:themeColor="accent3"/>
        <w:insideV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18" w:space="0" w:color="23526E" w:themeColor="accent3"/>
          <w:right w:val="single" w:sz="8" w:space="0" w:color="23526E" w:themeColor="accent3"/>
          <w:insideH w:val="nil"/>
          <w:insideV w:val="single" w:sz="8" w:space="0" w:color="23526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H w:val="nil"/>
          <w:insideV w:val="single" w:sz="8" w:space="0" w:color="23526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band1Vert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V w:val="single" w:sz="8" w:space="0" w:color="23526E" w:themeColor="accent3"/>
        </w:tcBorders>
        <w:shd w:val="clear" w:color="auto" w:fill="BAD7E9" w:themeFill="accent3" w:themeFillTint="3F"/>
      </w:tcPr>
    </w:tblStylePr>
    <w:tblStylePr w:type="band2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V w:val="single" w:sz="8" w:space="0" w:color="23526E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  <w:insideH w:val="single" w:sz="8" w:space="0" w:color="B6BF00" w:themeColor="accent4"/>
        <w:insideV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18" w:space="0" w:color="B6BF00" w:themeColor="accent4"/>
          <w:right w:val="single" w:sz="8" w:space="0" w:color="B6BF00" w:themeColor="accent4"/>
          <w:insideH w:val="nil"/>
          <w:insideV w:val="single" w:sz="8" w:space="0" w:color="B6B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H w:val="nil"/>
          <w:insideV w:val="single" w:sz="8" w:space="0" w:color="B6B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band1Vert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V w:val="single" w:sz="8" w:space="0" w:color="B6BF00" w:themeColor="accent4"/>
        </w:tcBorders>
        <w:shd w:val="clear" w:color="auto" w:fill="FAFFB0" w:themeFill="accent4" w:themeFillTint="3F"/>
      </w:tcPr>
    </w:tblStylePr>
    <w:tblStylePr w:type="band2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V w:val="single" w:sz="8" w:space="0" w:color="B6BF00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  <w:insideH w:val="single" w:sz="8" w:space="0" w:color="C33248" w:themeColor="accent5"/>
        <w:insideV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18" w:space="0" w:color="C33248" w:themeColor="accent5"/>
          <w:right w:val="single" w:sz="8" w:space="0" w:color="C33248" w:themeColor="accent5"/>
          <w:insideH w:val="nil"/>
          <w:insideV w:val="single" w:sz="8" w:space="0" w:color="C332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H w:val="nil"/>
          <w:insideV w:val="single" w:sz="8" w:space="0" w:color="C332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band1Vert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V w:val="single" w:sz="8" w:space="0" w:color="C33248" w:themeColor="accent5"/>
        </w:tcBorders>
        <w:shd w:val="clear" w:color="auto" w:fill="F1CAD0" w:themeFill="accent5" w:themeFillTint="3F"/>
      </w:tcPr>
    </w:tblStylePr>
    <w:tblStylePr w:type="band2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V w:val="single" w:sz="8" w:space="0" w:color="C33248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  <w:insideH w:val="single" w:sz="8" w:space="0" w:color="622567" w:themeColor="accent6"/>
        <w:insideV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18" w:space="0" w:color="622567" w:themeColor="accent6"/>
          <w:right w:val="single" w:sz="8" w:space="0" w:color="622567" w:themeColor="accent6"/>
          <w:insideH w:val="nil"/>
          <w:insideV w:val="single" w:sz="8" w:space="0" w:color="62256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H w:val="nil"/>
          <w:insideV w:val="single" w:sz="8" w:space="0" w:color="62256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band1Vert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V w:val="single" w:sz="8" w:space="0" w:color="622567" w:themeColor="accent6"/>
        </w:tcBorders>
        <w:shd w:val="clear" w:color="auto" w:fill="E3BBE6" w:themeFill="accent6" w:themeFillTint="3F"/>
      </w:tcPr>
    </w:tblStylePr>
    <w:tblStylePr w:type="band2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V w:val="single" w:sz="8" w:space="0" w:color="622567" w:themeColor="accent6"/>
        </w:tcBorders>
      </w:tcPr>
    </w:tblStylePr>
  </w:style>
  <w:style w:type="table" w:styleId="LightList-Accent3">
    <w:name w:val="Light List Accent 3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band1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band1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band1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band1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9"/>
      </w:numPr>
      <w:contextualSpacing/>
    </w:pPr>
  </w:style>
  <w:style w:type="paragraph" w:styleId="ListBullet3">
    <w:name w:val="List Bullet 3"/>
    <w:basedOn w:val="Normal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758A9A" w:themeColor="text1" w:themeTint="BF"/>
        <w:left w:val="single" w:sz="8" w:space="0" w:color="758A9A" w:themeColor="text1" w:themeTint="BF"/>
        <w:bottom w:val="single" w:sz="8" w:space="0" w:color="758A9A" w:themeColor="text1" w:themeTint="BF"/>
        <w:right w:val="single" w:sz="8" w:space="0" w:color="758A9A" w:themeColor="text1" w:themeTint="BF"/>
        <w:insideH w:val="single" w:sz="8" w:space="0" w:color="758A9A" w:themeColor="text1" w:themeTint="BF"/>
        <w:insideV w:val="single" w:sz="8" w:space="0" w:color="758A9A" w:themeColor="text1" w:themeTint="BF"/>
      </w:tblBorders>
    </w:tblPr>
    <w:tcPr>
      <w:shd w:val="clear" w:color="auto" w:fill="D1D8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8A9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07D3FF" w:themeColor="accent1" w:themeTint="BF"/>
        <w:left w:val="single" w:sz="8" w:space="0" w:color="07D3FF" w:themeColor="accent1" w:themeTint="BF"/>
        <w:bottom w:val="single" w:sz="8" w:space="0" w:color="07D3FF" w:themeColor="accent1" w:themeTint="BF"/>
        <w:right w:val="single" w:sz="8" w:space="0" w:color="07D3FF" w:themeColor="accent1" w:themeTint="BF"/>
        <w:insideH w:val="single" w:sz="8" w:space="0" w:color="07D3FF" w:themeColor="accent1" w:themeTint="BF"/>
        <w:insideV w:val="single" w:sz="8" w:space="0" w:color="07D3FF" w:themeColor="accent1" w:themeTint="BF"/>
      </w:tblBorders>
    </w:tblPr>
    <w:tcPr>
      <w:shd w:val="clear" w:color="auto" w:fill="AD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D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EC9265" w:themeColor="accent2" w:themeTint="BF"/>
        <w:left w:val="single" w:sz="8" w:space="0" w:color="EC9265" w:themeColor="accent2" w:themeTint="BF"/>
        <w:bottom w:val="single" w:sz="8" w:space="0" w:color="EC9265" w:themeColor="accent2" w:themeTint="BF"/>
        <w:right w:val="single" w:sz="8" w:space="0" w:color="EC9265" w:themeColor="accent2" w:themeTint="BF"/>
        <w:insideH w:val="single" w:sz="8" w:space="0" w:color="EC9265" w:themeColor="accent2" w:themeTint="BF"/>
        <w:insideV w:val="single" w:sz="8" w:space="0" w:color="EC9265" w:themeColor="accent2" w:themeTint="BF"/>
      </w:tblBorders>
    </w:tblPr>
    <w:tcPr>
      <w:shd w:val="clear" w:color="auto" w:fill="F8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2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3985B3" w:themeColor="accent3" w:themeTint="BF"/>
        <w:left w:val="single" w:sz="8" w:space="0" w:color="3985B3" w:themeColor="accent3" w:themeTint="BF"/>
        <w:bottom w:val="single" w:sz="8" w:space="0" w:color="3985B3" w:themeColor="accent3" w:themeTint="BF"/>
        <w:right w:val="single" w:sz="8" w:space="0" w:color="3985B3" w:themeColor="accent3" w:themeTint="BF"/>
        <w:insideH w:val="single" w:sz="8" w:space="0" w:color="3985B3" w:themeColor="accent3" w:themeTint="BF"/>
        <w:insideV w:val="single" w:sz="8" w:space="0" w:color="3985B3" w:themeColor="accent3" w:themeTint="BF"/>
      </w:tblBorders>
    </w:tblPr>
    <w:tcPr>
      <w:shd w:val="clear" w:color="auto" w:fill="BAD7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85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F2FF10" w:themeColor="accent4" w:themeTint="BF"/>
        <w:left w:val="single" w:sz="8" w:space="0" w:color="F2FF10" w:themeColor="accent4" w:themeTint="BF"/>
        <w:bottom w:val="single" w:sz="8" w:space="0" w:color="F2FF10" w:themeColor="accent4" w:themeTint="BF"/>
        <w:right w:val="single" w:sz="8" w:space="0" w:color="F2FF10" w:themeColor="accent4" w:themeTint="BF"/>
        <w:insideH w:val="single" w:sz="8" w:space="0" w:color="F2FF10" w:themeColor="accent4" w:themeTint="BF"/>
        <w:insideV w:val="single" w:sz="8" w:space="0" w:color="F2FF10" w:themeColor="accent4" w:themeTint="BF"/>
      </w:tblBorders>
    </w:tblPr>
    <w:tcPr>
      <w:shd w:val="clear" w:color="auto" w:fill="FAFF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F1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D66072" w:themeColor="accent5" w:themeTint="BF"/>
        <w:left w:val="single" w:sz="8" w:space="0" w:color="D66072" w:themeColor="accent5" w:themeTint="BF"/>
        <w:bottom w:val="single" w:sz="8" w:space="0" w:color="D66072" w:themeColor="accent5" w:themeTint="BF"/>
        <w:right w:val="single" w:sz="8" w:space="0" w:color="D66072" w:themeColor="accent5" w:themeTint="BF"/>
        <w:insideH w:val="single" w:sz="8" w:space="0" w:color="D66072" w:themeColor="accent5" w:themeTint="BF"/>
        <w:insideV w:val="single" w:sz="8" w:space="0" w:color="D66072" w:themeColor="accent5" w:themeTint="BF"/>
      </w:tblBorders>
    </w:tblPr>
    <w:tcPr>
      <w:shd w:val="clear" w:color="auto" w:fill="F1CA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07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A23DAB" w:themeColor="accent6" w:themeTint="BF"/>
        <w:left w:val="single" w:sz="8" w:space="0" w:color="A23DAB" w:themeColor="accent6" w:themeTint="BF"/>
        <w:bottom w:val="single" w:sz="8" w:space="0" w:color="A23DAB" w:themeColor="accent6" w:themeTint="BF"/>
        <w:right w:val="single" w:sz="8" w:space="0" w:color="A23DAB" w:themeColor="accent6" w:themeTint="BF"/>
        <w:insideH w:val="single" w:sz="8" w:space="0" w:color="A23DAB" w:themeColor="accent6" w:themeTint="BF"/>
        <w:insideV w:val="single" w:sz="8" w:space="0" w:color="A23DAB" w:themeColor="accent6" w:themeTint="BF"/>
      </w:tblBorders>
    </w:tblPr>
    <w:tcPr>
      <w:shd w:val="clear" w:color="auto" w:fill="E3BB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3D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MediumGrid2">
    <w:name w:val="Medium Grid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  <w:insideH w:val="single" w:sz="8" w:space="0" w:color="51626F" w:themeColor="text1"/>
        <w:insideV w:val="single" w:sz="8" w:space="0" w:color="51626F" w:themeColor="text1"/>
      </w:tblBorders>
    </w:tblPr>
    <w:tcPr>
      <w:shd w:val="clear" w:color="auto" w:fill="D1D8DD" w:themeFill="text1" w:themeFillTint="3F"/>
    </w:tcPr>
    <w:tblStylePr w:type="firstRow">
      <w:rPr>
        <w:b/>
        <w:bCs/>
        <w:color w:val="51626F" w:themeColor="text1"/>
      </w:rPr>
      <w:tblPr/>
      <w:tcPr>
        <w:shd w:val="clear" w:color="auto" w:fill="ECEFF1" w:themeFill="tex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FE4" w:themeFill="text1" w:themeFillTint="33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tcBorders>
          <w:insideH w:val="single" w:sz="6" w:space="0" w:color="51626F" w:themeColor="text1"/>
          <w:insideV w:val="single" w:sz="6" w:space="0" w:color="51626F" w:themeColor="text1"/>
        </w:tcBorders>
        <w:shd w:val="clear" w:color="auto" w:fill="A3B1B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  <w:insideH w:val="single" w:sz="8" w:space="0" w:color="0094B3" w:themeColor="accent1"/>
        <w:insideV w:val="single" w:sz="8" w:space="0" w:color="0094B3" w:themeColor="accent1"/>
      </w:tblBorders>
    </w:tblPr>
    <w:tcPr>
      <w:shd w:val="clear" w:color="auto" w:fill="ADF0FF" w:themeFill="accent1" w:themeFillTint="3F"/>
    </w:tcPr>
    <w:tblStylePr w:type="firstRow">
      <w:rPr>
        <w:b/>
        <w:bCs/>
        <w:color w:val="51626F" w:themeColor="text1"/>
      </w:rPr>
      <w:tblPr/>
      <w:tcPr>
        <w:shd w:val="clear" w:color="auto" w:fill="DEF9FF" w:themeFill="accen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3FF" w:themeFill="accent1" w:themeFillTint="33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tcBorders>
          <w:insideH w:val="single" w:sz="6" w:space="0" w:color="0094B3" w:themeColor="accent1"/>
          <w:insideV w:val="single" w:sz="6" w:space="0" w:color="0094B3" w:themeColor="accent1"/>
        </w:tcBorders>
        <w:shd w:val="clear" w:color="auto" w:fill="5AE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  <w:insideH w:val="single" w:sz="8" w:space="0" w:color="E66E32" w:themeColor="accent2"/>
        <w:insideV w:val="single" w:sz="8" w:space="0" w:color="E66E32" w:themeColor="accent2"/>
      </w:tblBorders>
    </w:tblPr>
    <w:tcPr>
      <w:shd w:val="clear" w:color="auto" w:fill="F8DBCC" w:themeFill="accent2" w:themeFillTint="3F"/>
    </w:tcPr>
    <w:tblStylePr w:type="firstRow">
      <w:rPr>
        <w:b/>
        <w:bCs/>
        <w:color w:val="51626F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6" w:themeFill="accent2" w:themeFillTint="33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tcBorders>
          <w:insideH w:val="single" w:sz="6" w:space="0" w:color="E66E32" w:themeColor="accent2"/>
          <w:insideV w:val="single" w:sz="6" w:space="0" w:color="E66E32" w:themeColor="accent2"/>
        </w:tcBorders>
        <w:shd w:val="clear" w:color="auto" w:fill="F2B6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  <w:insideH w:val="single" w:sz="8" w:space="0" w:color="23526E" w:themeColor="accent3"/>
        <w:insideV w:val="single" w:sz="8" w:space="0" w:color="23526E" w:themeColor="accent3"/>
      </w:tblBorders>
    </w:tblPr>
    <w:tcPr>
      <w:shd w:val="clear" w:color="auto" w:fill="BAD7E9" w:themeFill="accent3" w:themeFillTint="3F"/>
    </w:tcPr>
    <w:tblStylePr w:type="firstRow">
      <w:rPr>
        <w:b/>
        <w:bCs/>
        <w:color w:val="51626F" w:themeColor="text1"/>
      </w:rPr>
      <w:tblPr/>
      <w:tcPr>
        <w:shd w:val="clear" w:color="auto" w:fill="E3EFF6" w:themeFill="accent3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FED" w:themeFill="accent3" w:themeFillTint="33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tcBorders>
          <w:insideH w:val="single" w:sz="6" w:space="0" w:color="23526E" w:themeColor="accent3"/>
          <w:insideV w:val="single" w:sz="6" w:space="0" w:color="23526E" w:themeColor="accent3"/>
        </w:tcBorders>
        <w:shd w:val="clear" w:color="auto" w:fill="74AF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  <w:insideH w:val="single" w:sz="8" w:space="0" w:color="B6BF00" w:themeColor="accent4"/>
        <w:insideV w:val="single" w:sz="8" w:space="0" w:color="B6BF00" w:themeColor="accent4"/>
      </w:tblBorders>
    </w:tblPr>
    <w:tcPr>
      <w:shd w:val="clear" w:color="auto" w:fill="FAFFB0" w:themeFill="accent4" w:themeFillTint="3F"/>
    </w:tcPr>
    <w:tblStylePr w:type="firstRow">
      <w:rPr>
        <w:b/>
        <w:bCs/>
        <w:color w:val="51626F" w:themeColor="text1"/>
      </w:rPr>
      <w:tblPr/>
      <w:tcPr>
        <w:shd w:val="clear" w:color="auto" w:fill="FDFFDF" w:themeFill="accent4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BF" w:themeFill="accent4" w:themeFillTint="33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tcBorders>
          <w:insideH w:val="single" w:sz="6" w:space="0" w:color="B6BF00" w:themeColor="accent4"/>
          <w:insideV w:val="single" w:sz="6" w:space="0" w:color="B6BF00" w:themeColor="accent4"/>
        </w:tcBorders>
        <w:shd w:val="clear" w:color="auto" w:fill="F6FF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  <w:insideH w:val="single" w:sz="8" w:space="0" w:color="C33248" w:themeColor="accent5"/>
        <w:insideV w:val="single" w:sz="8" w:space="0" w:color="C33248" w:themeColor="accent5"/>
      </w:tblBorders>
    </w:tblPr>
    <w:tcPr>
      <w:shd w:val="clear" w:color="auto" w:fill="F1CAD0" w:themeFill="accent5" w:themeFillTint="3F"/>
    </w:tcPr>
    <w:tblStylePr w:type="firstRow">
      <w:rPr>
        <w:b/>
        <w:bCs/>
        <w:color w:val="51626F" w:themeColor="text1"/>
      </w:rPr>
      <w:tblPr/>
      <w:tcPr>
        <w:shd w:val="clear" w:color="auto" w:fill="F9EAEC" w:themeFill="accent5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9" w:themeFill="accent5" w:themeFillTint="33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tcBorders>
          <w:insideH w:val="single" w:sz="6" w:space="0" w:color="C33248" w:themeColor="accent5"/>
          <w:insideV w:val="single" w:sz="6" w:space="0" w:color="C33248" w:themeColor="accent5"/>
        </w:tcBorders>
        <w:shd w:val="clear" w:color="auto" w:fill="E495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  <w:insideH w:val="single" w:sz="8" w:space="0" w:color="622567" w:themeColor="accent6"/>
        <w:insideV w:val="single" w:sz="8" w:space="0" w:color="622567" w:themeColor="accent6"/>
      </w:tblBorders>
    </w:tblPr>
    <w:tcPr>
      <w:shd w:val="clear" w:color="auto" w:fill="E3BBE6" w:themeFill="accent6" w:themeFillTint="3F"/>
    </w:tcPr>
    <w:tblStylePr w:type="firstRow">
      <w:rPr>
        <w:b/>
        <w:bCs/>
        <w:color w:val="51626F" w:themeColor="text1"/>
      </w:rPr>
      <w:tblPr/>
      <w:tcPr>
        <w:shd w:val="clear" w:color="auto" w:fill="F4E4F5" w:themeFill="accent6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8EB" w:themeFill="accent6" w:themeFillTint="33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tcBorders>
          <w:insideH w:val="single" w:sz="6" w:space="0" w:color="622567" w:themeColor="accent6"/>
          <w:insideV w:val="single" w:sz="6" w:space="0" w:color="622567" w:themeColor="accent6"/>
        </w:tcBorders>
        <w:shd w:val="clear" w:color="auto" w:fill="C777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D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626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626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1B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1BC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4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4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E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E1FF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E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E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6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698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7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526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526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AF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AFD3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B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B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6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6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A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2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2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5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5A1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B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56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56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77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77CE" w:themeFill="accent6" w:themeFillTint="7F"/>
      </w:tcPr>
    </w:tblStylePr>
  </w:style>
  <w:style w:type="table" w:styleId="MediumList1">
    <w:name w:val="Medium Lis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bottom w:val="single" w:sz="8" w:space="0" w:color="51626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626F" w:themeColor="text1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51626F" w:themeColor="text1"/>
          <w:bottom w:val="single" w:sz="8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626F" w:themeColor="text1"/>
          <w:bottom w:val="single" w:sz="8" w:space="0" w:color="51626F" w:themeColor="text1"/>
        </w:tcBorders>
      </w:tc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shd w:val="clear" w:color="auto" w:fill="D1D8DD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bottom w:val="single" w:sz="8" w:space="0" w:color="0094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4B3" w:themeColor="accent1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0094B3" w:themeColor="accent1"/>
          <w:bottom w:val="single" w:sz="8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4B3" w:themeColor="accent1"/>
          <w:bottom w:val="single" w:sz="8" w:space="0" w:color="0094B3" w:themeColor="accent1"/>
        </w:tcBorders>
      </w:tc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shd w:val="clear" w:color="auto" w:fill="ADF0FF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bottom w:val="single" w:sz="8" w:space="0" w:color="E66E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E32" w:themeColor="accent2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E66E32" w:themeColor="accent2"/>
          <w:bottom w:val="single" w:sz="8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E32" w:themeColor="accent2"/>
          <w:bottom w:val="single" w:sz="8" w:space="0" w:color="E66E32" w:themeColor="accent2"/>
        </w:tcBorders>
      </w:tc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shd w:val="clear" w:color="auto" w:fill="F8DBCC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bottom w:val="single" w:sz="8" w:space="0" w:color="23526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526E" w:themeColor="accent3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23526E" w:themeColor="accent3"/>
          <w:bottom w:val="single" w:sz="8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526E" w:themeColor="accent3"/>
          <w:bottom w:val="single" w:sz="8" w:space="0" w:color="23526E" w:themeColor="accent3"/>
        </w:tcBorders>
      </w:tc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shd w:val="clear" w:color="auto" w:fill="BAD7E9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bottom w:val="single" w:sz="8" w:space="0" w:color="B6B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BF00" w:themeColor="accent4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B6BF00" w:themeColor="accent4"/>
          <w:bottom w:val="single" w:sz="8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BF00" w:themeColor="accent4"/>
          <w:bottom w:val="single" w:sz="8" w:space="0" w:color="B6BF00" w:themeColor="accent4"/>
        </w:tcBorders>
      </w:tc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shd w:val="clear" w:color="auto" w:fill="FAFFB0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bottom w:val="single" w:sz="8" w:space="0" w:color="C332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3248" w:themeColor="accent5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C33248" w:themeColor="accent5"/>
          <w:bottom w:val="single" w:sz="8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3248" w:themeColor="accent5"/>
          <w:bottom w:val="single" w:sz="8" w:space="0" w:color="C33248" w:themeColor="accent5"/>
        </w:tcBorders>
      </w:tc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shd w:val="clear" w:color="auto" w:fill="F1CAD0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bottom w:val="single" w:sz="8" w:space="0" w:color="62256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2567" w:themeColor="accent6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622567" w:themeColor="accent6"/>
          <w:bottom w:val="single" w:sz="8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2567" w:themeColor="accent6"/>
          <w:bottom w:val="single" w:sz="8" w:space="0" w:color="622567" w:themeColor="accent6"/>
        </w:tcBorders>
      </w:tc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shd w:val="clear" w:color="auto" w:fill="E3BBE6" w:themeFill="accent6" w:themeFillTint="3F"/>
      </w:tcPr>
    </w:tblStylePr>
  </w:style>
  <w:style w:type="table" w:styleId="MediumList2">
    <w:name w:val="Medium Lis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626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626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626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D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4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4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4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4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E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E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E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52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526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526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526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7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B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B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B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B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32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324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32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32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A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256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256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256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256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B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07D3FF" w:themeColor="accent1" w:themeTint="BF"/>
        <w:left w:val="single" w:sz="8" w:space="0" w:color="07D3FF" w:themeColor="accent1" w:themeTint="BF"/>
        <w:bottom w:val="single" w:sz="8" w:space="0" w:color="07D3FF" w:themeColor="accent1" w:themeTint="BF"/>
        <w:right w:val="single" w:sz="8" w:space="0" w:color="07D3FF" w:themeColor="accent1" w:themeTint="BF"/>
        <w:insideH w:val="single" w:sz="8" w:space="0" w:color="07D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D3FF" w:themeColor="accent1" w:themeTint="BF"/>
          <w:left w:val="single" w:sz="8" w:space="0" w:color="07D3FF" w:themeColor="accent1" w:themeTint="BF"/>
          <w:bottom w:val="single" w:sz="8" w:space="0" w:color="07D3FF" w:themeColor="accent1" w:themeTint="BF"/>
          <w:right w:val="single" w:sz="8" w:space="0" w:color="07D3FF" w:themeColor="accent1" w:themeTint="BF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D3FF" w:themeColor="accent1" w:themeTint="BF"/>
          <w:left w:val="single" w:sz="8" w:space="0" w:color="07D3FF" w:themeColor="accent1" w:themeTint="BF"/>
          <w:bottom w:val="single" w:sz="8" w:space="0" w:color="07D3FF" w:themeColor="accent1" w:themeTint="BF"/>
          <w:right w:val="single" w:sz="8" w:space="0" w:color="07D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EC9265" w:themeColor="accent2" w:themeTint="BF"/>
        <w:left w:val="single" w:sz="8" w:space="0" w:color="EC9265" w:themeColor="accent2" w:themeTint="BF"/>
        <w:bottom w:val="single" w:sz="8" w:space="0" w:color="EC9265" w:themeColor="accent2" w:themeTint="BF"/>
        <w:right w:val="single" w:sz="8" w:space="0" w:color="EC9265" w:themeColor="accent2" w:themeTint="BF"/>
        <w:insideH w:val="single" w:sz="8" w:space="0" w:color="EC92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265" w:themeColor="accent2" w:themeTint="BF"/>
          <w:left w:val="single" w:sz="8" w:space="0" w:color="EC9265" w:themeColor="accent2" w:themeTint="BF"/>
          <w:bottom w:val="single" w:sz="8" w:space="0" w:color="EC9265" w:themeColor="accent2" w:themeTint="BF"/>
          <w:right w:val="single" w:sz="8" w:space="0" w:color="EC9265" w:themeColor="accent2" w:themeTint="BF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265" w:themeColor="accent2" w:themeTint="BF"/>
          <w:left w:val="single" w:sz="8" w:space="0" w:color="EC9265" w:themeColor="accent2" w:themeTint="BF"/>
          <w:bottom w:val="single" w:sz="8" w:space="0" w:color="EC9265" w:themeColor="accent2" w:themeTint="BF"/>
          <w:right w:val="single" w:sz="8" w:space="0" w:color="EC92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3985B3" w:themeColor="accent3" w:themeTint="BF"/>
        <w:left w:val="single" w:sz="8" w:space="0" w:color="3985B3" w:themeColor="accent3" w:themeTint="BF"/>
        <w:bottom w:val="single" w:sz="8" w:space="0" w:color="3985B3" w:themeColor="accent3" w:themeTint="BF"/>
        <w:right w:val="single" w:sz="8" w:space="0" w:color="3985B3" w:themeColor="accent3" w:themeTint="BF"/>
        <w:insideH w:val="single" w:sz="8" w:space="0" w:color="3985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85B3" w:themeColor="accent3" w:themeTint="BF"/>
          <w:left w:val="single" w:sz="8" w:space="0" w:color="3985B3" w:themeColor="accent3" w:themeTint="BF"/>
          <w:bottom w:val="single" w:sz="8" w:space="0" w:color="3985B3" w:themeColor="accent3" w:themeTint="BF"/>
          <w:right w:val="single" w:sz="8" w:space="0" w:color="3985B3" w:themeColor="accent3" w:themeTint="BF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85B3" w:themeColor="accent3" w:themeTint="BF"/>
          <w:left w:val="single" w:sz="8" w:space="0" w:color="3985B3" w:themeColor="accent3" w:themeTint="BF"/>
          <w:bottom w:val="single" w:sz="8" w:space="0" w:color="3985B3" w:themeColor="accent3" w:themeTint="BF"/>
          <w:right w:val="single" w:sz="8" w:space="0" w:color="3985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7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F2FF10" w:themeColor="accent4" w:themeTint="BF"/>
        <w:left w:val="single" w:sz="8" w:space="0" w:color="F2FF10" w:themeColor="accent4" w:themeTint="BF"/>
        <w:bottom w:val="single" w:sz="8" w:space="0" w:color="F2FF10" w:themeColor="accent4" w:themeTint="BF"/>
        <w:right w:val="single" w:sz="8" w:space="0" w:color="F2FF10" w:themeColor="accent4" w:themeTint="BF"/>
        <w:insideH w:val="single" w:sz="8" w:space="0" w:color="F2FF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F10" w:themeColor="accent4" w:themeTint="BF"/>
          <w:left w:val="single" w:sz="8" w:space="0" w:color="F2FF10" w:themeColor="accent4" w:themeTint="BF"/>
          <w:bottom w:val="single" w:sz="8" w:space="0" w:color="F2FF10" w:themeColor="accent4" w:themeTint="BF"/>
          <w:right w:val="single" w:sz="8" w:space="0" w:color="F2FF10" w:themeColor="accent4" w:themeTint="BF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F10" w:themeColor="accent4" w:themeTint="BF"/>
          <w:left w:val="single" w:sz="8" w:space="0" w:color="F2FF10" w:themeColor="accent4" w:themeTint="BF"/>
          <w:bottom w:val="single" w:sz="8" w:space="0" w:color="F2FF10" w:themeColor="accent4" w:themeTint="BF"/>
          <w:right w:val="single" w:sz="8" w:space="0" w:color="F2FF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D66072" w:themeColor="accent5" w:themeTint="BF"/>
        <w:left w:val="single" w:sz="8" w:space="0" w:color="D66072" w:themeColor="accent5" w:themeTint="BF"/>
        <w:bottom w:val="single" w:sz="8" w:space="0" w:color="D66072" w:themeColor="accent5" w:themeTint="BF"/>
        <w:right w:val="single" w:sz="8" w:space="0" w:color="D66072" w:themeColor="accent5" w:themeTint="BF"/>
        <w:insideH w:val="single" w:sz="8" w:space="0" w:color="D6607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072" w:themeColor="accent5" w:themeTint="BF"/>
          <w:left w:val="single" w:sz="8" w:space="0" w:color="D66072" w:themeColor="accent5" w:themeTint="BF"/>
          <w:bottom w:val="single" w:sz="8" w:space="0" w:color="D66072" w:themeColor="accent5" w:themeTint="BF"/>
          <w:right w:val="single" w:sz="8" w:space="0" w:color="D66072" w:themeColor="accent5" w:themeTint="BF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072" w:themeColor="accent5" w:themeTint="BF"/>
          <w:left w:val="single" w:sz="8" w:space="0" w:color="D66072" w:themeColor="accent5" w:themeTint="BF"/>
          <w:bottom w:val="single" w:sz="8" w:space="0" w:color="D66072" w:themeColor="accent5" w:themeTint="BF"/>
          <w:right w:val="single" w:sz="8" w:space="0" w:color="D6607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A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A23DAB" w:themeColor="accent6" w:themeTint="BF"/>
        <w:left w:val="single" w:sz="8" w:space="0" w:color="A23DAB" w:themeColor="accent6" w:themeTint="BF"/>
        <w:bottom w:val="single" w:sz="8" w:space="0" w:color="A23DAB" w:themeColor="accent6" w:themeTint="BF"/>
        <w:right w:val="single" w:sz="8" w:space="0" w:color="A23DAB" w:themeColor="accent6" w:themeTint="BF"/>
        <w:insideH w:val="single" w:sz="8" w:space="0" w:color="A23D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3DAB" w:themeColor="accent6" w:themeTint="BF"/>
          <w:left w:val="single" w:sz="8" w:space="0" w:color="A23DAB" w:themeColor="accent6" w:themeTint="BF"/>
          <w:bottom w:val="single" w:sz="8" w:space="0" w:color="A23DAB" w:themeColor="accent6" w:themeTint="BF"/>
          <w:right w:val="single" w:sz="8" w:space="0" w:color="A23DAB" w:themeColor="accent6" w:themeTint="BF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3DAB" w:themeColor="accent6" w:themeTint="BF"/>
          <w:left w:val="single" w:sz="8" w:space="0" w:color="A23DAB" w:themeColor="accent6" w:themeTint="BF"/>
          <w:bottom w:val="single" w:sz="8" w:space="0" w:color="A23DAB" w:themeColor="accent6" w:themeTint="BF"/>
          <w:right w:val="single" w:sz="8" w:space="0" w:color="A23D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B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rPr>
      <w:i/>
      <w:iCs/>
      <w:color w:val="51626F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Pr>
      <w:i/>
      <w:iCs/>
      <w:color w:val="51626F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7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42"/>
    <w:semiHidden/>
    <w:pPr>
      <w:numPr>
        <w:ilvl w:val="1"/>
      </w:numPr>
    </w:pPr>
    <w:rPr>
      <w:rFonts w:asciiTheme="majorHAnsi" w:eastAsiaTheme="majorEastAsia" w:hAnsiTheme="majorHAnsi" w:cstheme="majorBidi"/>
      <w:i/>
      <w:iCs/>
      <w:color w:val="0094B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2"/>
    <w:semiHidden/>
    <w:rPr>
      <w:rFonts w:asciiTheme="majorHAnsi" w:eastAsiaTheme="majorEastAsia" w:hAnsiTheme="majorHAnsi" w:cstheme="majorBidi"/>
      <w:i/>
      <w:iCs/>
      <w:color w:val="0094B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79"/>
    <w:semiHidden/>
    <w:rPr>
      <w:i/>
      <w:iCs/>
      <w:color w:val="A3B1BC" w:themeColor="text1" w:themeTint="7F"/>
    </w:rPr>
  </w:style>
  <w:style w:type="character" w:styleId="SubtleReference">
    <w:name w:val="Subtle Reference"/>
    <w:basedOn w:val="DefaultParagraphFont"/>
    <w:uiPriority w:val="34"/>
    <w:semiHidden/>
    <w:rPr>
      <w:smallCaps/>
      <w:color w:val="E66E3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42"/>
    <w:semiHidden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2"/>
    <w:semiHidden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2"/>
    <w:semiHidden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2"/>
    <w:semiHidden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2"/>
    <w:semiHidden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2"/>
    <w:semiHidden/>
    <w:pPr>
      <w:spacing w:after="100"/>
      <w:ind w:left="1760"/>
    </w:pPr>
  </w:style>
  <w:style w:type="numbering" w:customStyle="1" w:styleId="MListBullets">
    <w:name w:val="MList Bullets"/>
    <w:uiPriority w:val="99"/>
    <w:pPr>
      <w:numPr>
        <w:numId w:val="18"/>
      </w:numPr>
    </w:pPr>
  </w:style>
  <w:style w:type="numbering" w:customStyle="1" w:styleId="MListHeadingNumbering">
    <w:name w:val="MList Heading Numbering"/>
    <w:uiPriority w:val="99"/>
    <w:pPr>
      <w:numPr>
        <w:numId w:val="19"/>
      </w:numPr>
    </w:pPr>
  </w:style>
  <w:style w:type="numbering" w:customStyle="1" w:styleId="MListNumparaNumbering">
    <w:name w:val="MList Numpara Numbering"/>
    <w:uiPriority w:val="99"/>
    <w:pPr>
      <w:numPr>
        <w:numId w:val="20"/>
      </w:numPr>
    </w:pPr>
  </w:style>
  <w:style w:type="numbering" w:customStyle="1" w:styleId="MListSchHeadingNumbering">
    <w:name w:val="MList Sch Heading Numbering"/>
    <w:uiPriority w:val="99"/>
    <w:pPr>
      <w:numPr>
        <w:numId w:val="21"/>
      </w:numPr>
    </w:pPr>
  </w:style>
  <w:style w:type="paragraph" w:customStyle="1" w:styleId="FooterPageNumber">
    <w:name w:val="Footer Page Number"/>
    <w:basedOn w:val="Normal"/>
    <w:next w:val="Footer"/>
    <w:uiPriority w:val="39"/>
    <w:pPr>
      <w:spacing w:before="240" w:after="0"/>
      <w:jc w:val="center"/>
    </w:pPr>
  </w:style>
  <w:style w:type="paragraph" w:customStyle="1" w:styleId="Schedulenumberheading">
    <w:name w:val="Schedule number heading"/>
    <w:basedOn w:val="Normal"/>
    <w:next w:val="Normal"/>
    <w:uiPriority w:val="17"/>
    <w:qFormat/>
    <w:pPr>
      <w:numPr>
        <w:numId w:val="24"/>
      </w:numPr>
    </w:pPr>
    <w:rPr>
      <w:b/>
      <w:sz w:val="28"/>
    </w:rPr>
  </w:style>
  <w:style w:type="numbering" w:customStyle="1" w:styleId="MListSchedulenumberheading">
    <w:name w:val="MList Schedule number heading"/>
    <w:uiPriority w:val="99"/>
    <w:pPr>
      <w:numPr>
        <w:numId w:val="24"/>
      </w:numPr>
    </w:pPr>
  </w:style>
  <w:style w:type="paragraph" w:customStyle="1" w:styleId="Annexurenumberheading">
    <w:name w:val="Annexure number heading"/>
    <w:basedOn w:val="Normal"/>
    <w:next w:val="Normal"/>
    <w:uiPriority w:val="18"/>
    <w:qFormat/>
    <w:pPr>
      <w:numPr>
        <w:numId w:val="25"/>
      </w:numPr>
    </w:pPr>
    <w:rPr>
      <w:b/>
      <w:sz w:val="28"/>
    </w:rPr>
  </w:style>
  <w:style w:type="numbering" w:customStyle="1" w:styleId="MListAnnexureNumberHeading">
    <w:name w:val="MList Annexure Number Heading"/>
    <w:uiPriority w:val="99"/>
    <w:pPr>
      <w:numPr>
        <w:numId w:val="25"/>
      </w:numPr>
    </w:pPr>
  </w:style>
  <w:style w:type="paragraph" w:customStyle="1" w:styleId="Partnumberheading">
    <w:name w:val="Part number heading"/>
    <w:basedOn w:val="Normal"/>
    <w:next w:val="Normal"/>
    <w:uiPriority w:val="22"/>
    <w:qFormat/>
    <w:pPr>
      <w:numPr>
        <w:numId w:val="37"/>
      </w:numPr>
    </w:pPr>
    <w:rPr>
      <w:b/>
      <w:sz w:val="24"/>
    </w:rPr>
  </w:style>
  <w:style w:type="numbering" w:customStyle="1" w:styleId="MListPartnumberheading">
    <w:name w:val="MList Part number heading"/>
    <w:uiPriority w:val="99"/>
    <w:pPr>
      <w:numPr>
        <w:numId w:val="27"/>
      </w:numPr>
    </w:pPr>
  </w:style>
  <w:style w:type="paragraph" w:customStyle="1" w:styleId="Tablenumberheading">
    <w:name w:val="Table number heading"/>
    <w:basedOn w:val="Normal"/>
    <w:next w:val="Normal"/>
    <w:uiPriority w:val="24"/>
    <w:qFormat/>
    <w:pPr>
      <w:numPr>
        <w:numId w:val="28"/>
      </w:numPr>
    </w:pPr>
    <w:rPr>
      <w:b/>
    </w:rPr>
  </w:style>
  <w:style w:type="numbering" w:customStyle="1" w:styleId="MListTablenumberheading">
    <w:name w:val="MList Table number heading"/>
    <w:uiPriority w:val="99"/>
    <w:pPr>
      <w:numPr>
        <w:numId w:val="28"/>
      </w:numPr>
    </w:p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5C0C9" w:themeColor="text1" w:themeTint="66"/>
        <w:left w:val="single" w:sz="4" w:space="0" w:color="B5C0C9" w:themeColor="text1" w:themeTint="66"/>
        <w:bottom w:val="single" w:sz="4" w:space="0" w:color="B5C0C9" w:themeColor="text1" w:themeTint="66"/>
        <w:right w:val="single" w:sz="4" w:space="0" w:color="B5C0C9" w:themeColor="text1" w:themeTint="66"/>
        <w:insideH w:val="single" w:sz="4" w:space="0" w:color="B5C0C9" w:themeColor="text1" w:themeTint="66"/>
        <w:insideV w:val="single" w:sz="4" w:space="0" w:color="B5C0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7AE7FF" w:themeColor="accent1" w:themeTint="66"/>
        <w:left w:val="single" w:sz="4" w:space="0" w:color="7AE7FF" w:themeColor="accent1" w:themeTint="66"/>
        <w:bottom w:val="single" w:sz="4" w:space="0" w:color="7AE7FF" w:themeColor="accent1" w:themeTint="66"/>
        <w:right w:val="single" w:sz="4" w:space="0" w:color="7AE7FF" w:themeColor="accent1" w:themeTint="66"/>
        <w:insideH w:val="single" w:sz="4" w:space="0" w:color="7AE7FF" w:themeColor="accent1" w:themeTint="66"/>
        <w:insideV w:val="single" w:sz="4" w:space="0" w:color="7AE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5C5AD" w:themeColor="accent2" w:themeTint="66"/>
        <w:left w:val="single" w:sz="4" w:space="0" w:color="F5C5AD" w:themeColor="accent2" w:themeTint="66"/>
        <w:bottom w:val="single" w:sz="4" w:space="0" w:color="F5C5AD" w:themeColor="accent2" w:themeTint="66"/>
        <w:right w:val="single" w:sz="4" w:space="0" w:color="F5C5AD" w:themeColor="accent2" w:themeTint="66"/>
        <w:insideH w:val="single" w:sz="4" w:space="0" w:color="F5C5AD" w:themeColor="accent2" w:themeTint="66"/>
        <w:insideV w:val="single" w:sz="4" w:space="0" w:color="F5C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0BFDB" w:themeColor="accent3" w:themeTint="66"/>
        <w:left w:val="single" w:sz="4" w:space="0" w:color="90BFDB" w:themeColor="accent3" w:themeTint="66"/>
        <w:bottom w:val="single" w:sz="4" w:space="0" w:color="90BFDB" w:themeColor="accent3" w:themeTint="66"/>
        <w:right w:val="single" w:sz="4" w:space="0" w:color="90BFDB" w:themeColor="accent3" w:themeTint="66"/>
        <w:insideH w:val="single" w:sz="4" w:space="0" w:color="90BFDB" w:themeColor="accent3" w:themeTint="66"/>
        <w:insideV w:val="single" w:sz="4" w:space="0" w:color="90BF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8FF7F" w:themeColor="accent4" w:themeTint="66"/>
        <w:left w:val="single" w:sz="4" w:space="0" w:color="F8FF7F" w:themeColor="accent4" w:themeTint="66"/>
        <w:bottom w:val="single" w:sz="4" w:space="0" w:color="F8FF7F" w:themeColor="accent4" w:themeTint="66"/>
        <w:right w:val="single" w:sz="4" w:space="0" w:color="F8FF7F" w:themeColor="accent4" w:themeTint="66"/>
        <w:insideH w:val="single" w:sz="4" w:space="0" w:color="F8FF7F" w:themeColor="accent4" w:themeTint="66"/>
        <w:insideV w:val="single" w:sz="4" w:space="0" w:color="F8FF7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9AAB3" w:themeColor="accent5" w:themeTint="66"/>
        <w:left w:val="single" w:sz="4" w:space="0" w:color="E9AAB3" w:themeColor="accent5" w:themeTint="66"/>
        <w:bottom w:val="single" w:sz="4" w:space="0" w:color="E9AAB3" w:themeColor="accent5" w:themeTint="66"/>
        <w:right w:val="single" w:sz="4" w:space="0" w:color="E9AAB3" w:themeColor="accent5" w:themeTint="66"/>
        <w:insideH w:val="single" w:sz="4" w:space="0" w:color="E9AAB3" w:themeColor="accent5" w:themeTint="66"/>
        <w:insideV w:val="single" w:sz="4" w:space="0" w:color="E9AA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D292D8" w:themeColor="accent6" w:themeTint="66"/>
        <w:left w:val="single" w:sz="4" w:space="0" w:color="D292D8" w:themeColor="accent6" w:themeTint="66"/>
        <w:bottom w:val="single" w:sz="4" w:space="0" w:color="D292D8" w:themeColor="accent6" w:themeTint="66"/>
        <w:right w:val="single" w:sz="4" w:space="0" w:color="D292D8" w:themeColor="accent6" w:themeTint="66"/>
        <w:insideH w:val="single" w:sz="4" w:space="0" w:color="D292D8" w:themeColor="accent6" w:themeTint="66"/>
        <w:insideV w:val="single" w:sz="4" w:space="0" w:color="D292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90A1AE" w:themeColor="text1" w:themeTint="99"/>
        <w:bottom w:val="single" w:sz="2" w:space="0" w:color="90A1AE" w:themeColor="text1" w:themeTint="99"/>
        <w:insideH w:val="single" w:sz="2" w:space="0" w:color="90A1AE" w:themeColor="text1" w:themeTint="99"/>
        <w:insideV w:val="single" w:sz="2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A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A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38DBFF" w:themeColor="accent1" w:themeTint="99"/>
        <w:bottom w:val="single" w:sz="2" w:space="0" w:color="38DBFF" w:themeColor="accent1" w:themeTint="99"/>
        <w:insideH w:val="single" w:sz="2" w:space="0" w:color="38DBFF" w:themeColor="accent1" w:themeTint="99"/>
        <w:insideV w:val="single" w:sz="2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0A884" w:themeColor="accent2" w:themeTint="99"/>
        <w:bottom w:val="single" w:sz="2" w:space="0" w:color="F0A884" w:themeColor="accent2" w:themeTint="99"/>
        <w:insideH w:val="single" w:sz="2" w:space="0" w:color="F0A884" w:themeColor="accent2" w:themeTint="99"/>
        <w:insideV w:val="single" w:sz="2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8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8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589FCA" w:themeColor="accent3" w:themeTint="99"/>
        <w:bottom w:val="single" w:sz="2" w:space="0" w:color="589FCA" w:themeColor="accent3" w:themeTint="99"/>
        <w:insideH w:val="single" w:sz="2" w:space="0" w:color="589FCA" w:themeColor="accent3" w:themeTint="99"/>
        <w:insideV w:val="single" w:sz="2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F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F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5FF3F" w:themeColor="accent4" w:themeTint="99"/>
        <w:bottom w:val="single" w:sz="2" w:space="0" w:color="F5FF3F" w:themeColor="accent4" w:themeTint="99"/>
        <w:insideH w:val="single" w:sz="2" w:space="0" w:color="F5FF3F" w:themeColor="accent4" w:themeTint="99"/>
        <w:insideV w:val="single" w:sz="2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F3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F3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DE808E" w:themeColor="accent5" w:themeTint="99"/>
        <w:bottom w:val="single" w:sz="2" w:space="0" w:color="DE808E" w:themeColor="accent5" w:themeTint="99"/>
        <w:insideH w:val="single" w:sz="2" w:space="0" w:color="DE808E" w:themeColor="accent5" w:themeTint="99"/>
        <w:insideV w:val="single" w:sz="2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08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08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BC5BC4" w:themeColor="accent6" w:themeTint="99"/>
        <w:bottom w:val="single" w:sz="2" w:space="0" w:color="BC5BC4" w:themeColor="accent6" w:themeTint="99"/>
        <w:insideH w:val="single" w:sz="2" w:space="0" w:color="BC5BC4" w:themeColor="accent6" w:themeTint="99"/>
        <w:insideV w:val="single" w:sz="2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5B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5B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sz="4" w:space="0" w:color="90A1AE" w:themeColor="text1" w:themeTint="99"/>
        </w:tcBorders>
      </w:tcPr>
    </w:tblStylePr>
    <w:tblStylePr w:type="nwCell">
      <w:tblPr/>
      <w:tcPr>
        <w:tcBorders>
          <w:bottom w:val="single" w:sz="4" w:space="0" w:color="90A1AE" w:themeColor="text1" w:themeTint="99"/>
        </w:tcBorders>
      </w:tcPr>
    </w:tblStylePr>
    <w:tblStylePr w:type="seCell">
      <w:tblPr/>
      <w:tcPr>
        <w:tcBorders>
          <w:top w:val="single" w:sz="4" w:space="0" w:color="90A1AE" w:themeColor="text1" w:themeTint="99"/>
        </w:tcBorders>
      </w:tcPr>
    </w:tblStylePr>
    <w:tblStylePr w:type="swCell">
      <w:tblPr/>
      <w:tcPr>
        <w:tcBorders>
          <w:top w:val="single" w:sz="4" w:space="0" w:color="90A1A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sz="4" w:space="0" w:color="38DBFF" w:themeColor="accent1" w:themeTint="99"/>
        </w:tcBorders>
      </w:tcPr>
    </w:tblStylePr>
    <w:tblStylePr w:type="nwCell">
      <w:tblPr/>
      <w:tcPr>
        <w:tcBorders>
          <w:bottom w:val="single" w:sz="4" w:space="0" w:color="38DBFF" w:themeColor="accent1" w:themeTint="99"/>
        </w:tcBorders>
      </w:tcPr>
    </w:tblStylePr>
    <w:tblStylePr w:type="seCell">
      <w:tblPr/>
      <w:tcPr>
        <w:tcBorders>
          <w:top w:val="single" w:sz="4" w:space="0" w:color="38DBFF" w:themeColor="accent1" w:themeTint="99"/>
        </w:tcBorders>
      </w:tcPr>
    </w:tblStylePr>
    <w:tblStylePr w:type="swCell">
      <w:tblPr/>
      <w:tcPr>
        <w:tcBorders>
          <w:top w:val="single" w:sz="4" w:space="0" w:color="38DB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sz="4" w:space="0" w:color="F0A884" w:themeColor="accent2" w:themeTint="99"/>
        </w:tcBorders>
      </w:tcPr>
    </w:tblStylePr>
    <w:tblStylePr w:type="nwCell">
      <w:tblPr/>
      <w:tcPr>
        <w:tcBorders>
          <w:bottom w:val="single" w:sz="4" w:space="0" w:color="F0A884" w:themeColor="accent2" w:themeTint="99"/>
        </w:tcBorders>
      </w:tcPr>
    </w:tblStylePr>
    <w:tblStylePr w:type="seCell">
      <w:tblPr/>
      <w:tcPr>
        <w:tcBorders>
          <w:top w:val="single" w:sz="4" w:space="0" w:color="F0A884" w:themeColor="accent2" w:themeTint="99"/>
        </w:tcBorders>
      </w:tcPr>
    </w:tblStylePr>
    <w:tblStylePr w:type="swCell">
      <w:tblPr/>
      <w:tcPr>
        <w:tcBorders>
          <w:top w:val="single" w:sz="4" w:space="0" w:color="F0A8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sz="4" w:space="0" w:color="589FCA" w:themeColor="accent3" w:themeTint="99"/>
        </w:tcBorders>
      </w:tcPr>
    </w:tblStylePr>
    <w:tblStylePr w:type="nwCell">
      <w:tblPr/>
      <w:tcPr>
        <w:tcBorders>
          <w:bottom w:val="single" w:sz="4" w:space="0" w:color="589FCA" w:themeColor="accent3" w:themeTint="99"/>
        </w:tcBorders>
      </w:tcPr>
    </w:tblStylePr>
    <w:tblStylePr w:type="seCell">
      <w:tblPr/>
      <w:tcPr>
        <w:tcBorders>
          <w:top w:val="single" w:sz="4" w:space="0" w:color="589FCA" w:themeColor="accent3" w:themeTint="99"/>
        </w:tcBorders>
      </w:tcPr>
    </w:tblStylePr>
    <w:tblStylePr w:type="swCell">
      <w:tblPr/>
      <w:tcPr>
        <w:tcBorders>
          <w:top w:val="single" w:sz="4" w:space="0" w:color="589F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sz="4" w:space="0" w:color="F5FF3F" w:themeColor="accent4" w:themeTint="99"/>
        </w:tcBorders>
      </w:tcPr>
    </w:tblStylePr>
    <w:tblStylePr w:type="nwCell">
      <w:tblPr/>
      <w:tcPr>
        <w:tcBorders>
          <w:bottom w:val="single" w:sz="4" w:space="0" w:color="F5FF3F" w:themeColor="accent4" w:themeTint="99"/>
        </w:tcBorders>
      </w:tcPr>
    </w:tblStylePr>
    <w:tblStylePr w:type="seCell">
      <w:tblPr/>
      <w:tcPr>
        <w:tcBorders>
          <w:top w:val="single" w:sz="4" w:space="0" w:color="F5FF3F" w:themeColor="accent4" w:themeTint="99"/>
        </w:tcBorders>
      </w:tcPr>
    </w:tblStylePr>
    <w:tblStylePr w:type="swCell">
      <w:tblPr/>
      <w:tcPr>
        <w:tcBorders>
          <w:top w:val="single" w:sz="4" w:space="0" w:color="F5FF3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sz="4" w:space="0" w:color="DE808E" w:themeColor="accent5" w:themeTint="99"/>
        </w:tcBorders>
      </w:tcPr>
    </w:tblStylePr>
    <w:tblStylePr w:type="nwCell">
      <w:tblPr/>
      <w:tcPr>
        <w:tcBorders>
          <w:bottom w:val="single" w:sz="4" w:space="0" w:color="DE808E" w:themeColor="accent5" w:themeTint="99"/>
        </w:tcBorders>
      </w:tcPr>
    </w:tblStylePr>
    <w:tblStylePr w:type="seCell">
      <w:tblPr/>
      <w:tcPr>
        <w:tcBorders>
          <w:top w:val="single" w:sz="4" w:space="0" w:color="DE808E" w:themeColor="accent5" w:themeTint="99"/>
        </w:tcBorders>
      </w:tcPr>
    </w:tblStylePr>
    <w:tblStylePr w:type="swCell">
      <w:tblPr/>
      <w:tcPr>
        <w:tcBorders>
          <w:top w:val="single" w:sz="4" w:space="0" w:color="DE808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sz="4" w:space="0" w:color="BC5BC4" w:themeColor="accent6" w:themeTint="99"/>
        </w:tcBorders>
      </w:tcPr>
    </w:tblStylePr>
    <w:tblStylePr w:type="nwCell">
      <w:tblPr/>
      <w:tcPr>
        <w:tcBorders>
          <w:bottom w:val="single" w:sz="4" w:space="0" w:color="BC5BC4" w:themeColor="accent6" w:themeTint="99"/>
        </w:tcBorders>
      </w:tcPr>
    </w:tblStylePr>
    <w:tblStylePr w:type="seCell">
      <w:tblPr/>
      <w:tcPr>
        <w:tcBorders>
          <w:top w:val="single" w:sz="4" w:space="0" w:color="BC5BC4" w:themeColor="accent6" w:themeTint="99"/>
        </w:tcBorders>
      </w:tcPr>
    </w:tblStylePr>
    <w:tblStylePr w:type="swCell">
      <w:tblPr/>
      <w:tcPr>
        <w:tcBorders>
          <w:top w:val="single" w:sz="4" w:space="0" w:color="BC5BC4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626F" w:themeColor="text1"/>
          <w:left w:val="single" w:sz="4" w:space="0" w:color="51626F" w:themeColor="text1"/>
          <w:bottom w:val="single" w:sz="4" w:space="0" w:color="51626F" w:themeColor="text1"/>
          <w:right w:val="single" w:sz="4" w:space="0" w:color="51626F" w:themeColor="text1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4B3" w:themeColor="accent1"/>
          <w:left w:val="single" w:sz="4" w:space="0" w:color="0094B3" w:themeColor="accent1"/>
          <w:bottom w:val="single" w:sz="4" w:space="0" w:color="0094B3" w:themeColor="accent1"/>
          <w:right w:val="single" w:sz="4" w:space="0" w:color="0094B3" w:themeColor="accent1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E32" w:themeColor="accent2"/>
          <w:left w:val="single" w:sz="4" w:space="0" w:color="E66E32" w:themeColor="accent2"/>
          <w:bottom w:val="single" w:sz="4" w:space="0" w:color="E66E32" w:themeColor="accent2"/>
          <w:right w:val="single" w:sz="4" w:space="0" w:color="E66E32" w:themeColor="accent2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26E" w:themeColor="accent3"/>
          <w:left w:val="single" w:sz="4" w:space="0" w:color="23526E" w:themeColor="accent3"/>
          <w:bottom w:val="single" w:sz="4" w:space="0" w:color="23526E" w:themeColor="accent3"/>
          <w:right w:val="single" w:sz="4" w:space="0" w:color="23526E" w:themeColor="accent3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BF00" w:themeColor="accent4"/>
          <w:left w:val="single" w:sz="4" w:space="0" w:color="B6BF00" w:themeColor="accent4"/>
          <w:bottom w:val="single" w:sz="4" w:space="0" w:color="B6BF00" w:themeColor="accent4"/>
          <w:right w:val="single" w:sz="4" w:space="0" w:color="B6BF00" w:themeColor="accent4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248" w:themeColor="accent5"/>
          <w:left w:val="single" w:sz="4" w:space="0" w:color="C33248" w:themeColor="accent5"/>
          <w:bottom w:val="single" w:sz="4" w:space="0" w:color="C33248" w:themeColor="accent5"/>
          <w:right w:val="single" w:sz="4" w:space="0" w:color="C33248" w:themeColor="accent5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567" w:themeColor="accent6"/>
          <w:left w:val="single" w:sz="4" w:space="0" w:color="622567" w:themeColor="accent6"/>
          <w:bottom w:val="single" w:sz="4" w:space="0" w:color="622567" w:themeColor="accent6"/>
          <w:right w:val="single" w:sz="4" w:space="0" w:color="622567" w:themeColor="accent6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FE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626F" w:themeFill="text1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B5C0C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4B3" w:themeFill="accent1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7AE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E32" w:themeFill="accent2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5C5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F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526E" w:themeFill="accent3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90BF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B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BF00" w:themeFill="accent4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8FF7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4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3248" w:themeFill="accent5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9AA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8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567" w:themeFill="accent6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D292D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sz="4" w:space="0" w:color="90A1AE" w:themeColor="text1" w:themeTint="99"/>
        </w:tcBorders>
      </w:tcPr>
    </w:tblStylePr>
    <w:tblStylePr w:type="nwCell">
      <w:tblPr/>
      <w:tcPr>
        <w:tcBorders>
          <w:bottom w:val="single" w:sz="4" w:space="0" w:color="90A1AE" w:themeColor="text1" w:themeTint="99"/>
        </w:tcBorders>
      </w:tcPr>
    </w:tblStylePr>
    <w:tblStylePr w:type="seCell">
      <w:tblPr/>
      <w:tcPr>
        <w:tcBorders>
          <w:top w:val="single" w:sz="4" w:space="0" w:color="90A1AE" w:themeColor="text1" w:themeTint="99"/>
        </w:tcBorders>
      </w:tcPr>
    </w:tblStylePr>
    <w:tblStylePr w:type="swCell">
      <w:tblPr/>
      <w:tcPr>
        <w:tcBorders>
          <w:top w:val="single" w:sz="4" w:space="0" w:color="90A1A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sz="4" w:space="0" w:color="38DBFF" w:themeColor="accent1" w:themeTint="99"/>
        </w:tcBorders>
      </w:tcPr>
    </w:tblStylePr>
    <w:tblStylePr w:type="nwCell">
      <w:tblPr/>
      <w:tcPr>
        <w:tcBorders>
          <w:bottom w:val="single" w:sz="4" w:space="0" w:color="38DBFF" w:themeColor="accent1" w:themeTint="99"/>
        </w:tcBorders>
      </w:tcPr>
    </w:tblStylePr>
    <w:tblStylePr w:type="seCell">
      <w:tblPr/>
      <w:tcPr>
        <w:tcBorders>
          <w:top w:val="single" w:sz="4" w:space="0" w:color="38DBFF" w:themeColor="accent1" w:themeTint="99"/>
        </w:tcBorders>
      </w:tcPr>
    </w:tblStylePr>
    <w:tblStylePr w:type="swCell">
      <w:tblPr/>
      <w:tcPr>
        <w:tcBorders>
          <w:top w:val="single" w:sz="4" w:space="0" w:color="38DB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sz="4" w:space="0" w:color="F0A884" w:themeColor="accent2" w:themeTint="99"/>
        </w:tcBorders>
      </w:tcPr>
    </w:tblStylePr>
    <w:tblStylePr w:type="nwCell">
      <w:tblPr/>
      <w:tcPr>
        <w:tcBorders>
          <w:bottom w:val="single" w:sz="4" w:space="0" w:color="F0A884" w:themeColor="accent2" w:themeTint="99"/>
        </w:tcBorders>
      </w:tcPr>
    </w:tblStylePr>
    <w:tblStylePr w:type="seCell">
      <w:tblPr/>
      <w:tcPr>
        <w:tcBorders>
          <w:top w:val="single" w:sz="4" w:space="0" w:color="F0A884" w:themeColor="accent2" w:themeTint="99"/>
        </w:tcBorders>
      </w:tcPr>
    </w:tblStylePr>
    <w:tblStylePr w:type="swCell">
      <w:tblPr/>
      <w:tcPr>
        <w:tcBorders>
          <w:top w:val="single" w:sz="4" w:space="0" w:color="F0A8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sz="4" w:space="0" w:color="589FCA" w:themeColor="accent3" w:themeTint="99"/>
        </w:tcBorders>
      </w:tcPr>
    </w:tblStylePr>
    <w:tblStylePr w:type="nwCell">
      <w:tblPr/>
      <w:tcPr>
        <w:tcBorders>
          <w:bottom w:val="single" w:sz="4" w:space="0" w:color="589FCA" w:themeColor="accent3" w:themeTint="99"/>
        </w:tcBorders>
      </w:tcPr>
    </w:tblStylePr>
    <w:tblStylePr w:type="seCell">
      <w:tblPr/>
      <w:tcPr>
        <w:tcBorders>
          <w:top w:val="single" w:sz="4" w:space="0" w:color="589FCA" w:themeColor="accent3" w:themeTint="99"/>
        </w:tcBorders>
      </w:tcPr>
    </w:tblStylePr>
    <w:tblStylePr w:type="swCell">
      <w:tblPr/>
      <w:tcPr>
        <w:tcBorders>
          <w:top w:val="single" w:sz="4" w:space="0" w:color="589F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sz="4" w:space="0" w:color="F5FF3F" w:themeColor="accent4" w:themeTint="99"/>
        </w:tcBorders>
      </w:tcPr>
    </w:tblStylePr>
    <w:tblStylePr w:type="nwCell">
      <w:tblPr/>
      <w:tcPr>
        <w:tcBorders>
          <w:bottom w:val="single" w:sz="4" w:space="0" w:color="F5FF3F" w:themeColor="accent4" w:themeTint="99"/>
        </w:tcBorders>
      </w:tcPr>
    </w:tblStylePr>
    <w:tblStylePr w:type="seCell">
      <w:tblPr/>
      <w:tcPr>
        <w:tcBorders>
          <w:top w:val="single" w:sz="4" w:space="0" w:color="F5FF3F" w:themeColor="accent4" w:themeTint="99"/>
        </w:tcBorders>
      </w:tcPr>
    </w:tblStylePr>
    <w:tblStylePr w:type="swCell">
      <w:tblPr/>
      <w:tcPr>
        <w:tcBorders>
          <w:top w:val="single" w:sz="4" w:space="0" w:color="F5FF3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sz="4" w:space="0" w:color="DE808E" w:themeColor="accent5" w:themeTint="99"/>
        </w:tcBorders>
      </w:tcPr>
    </w:tblStylePr>
    <w:tblStylePr w:type="nwCell">
      <w:tblPr/>
      <w:tcPr>
        <w:tcBorders>
          <w:bottom w:val="single" w:sz="4" w:space="0" w:color="DE808E" w:themeColor="accent5" w:themeTint="99"/>
        </w:tcBorders>
      </w:tcPr>
    </w:tblStylePr>
    <w:tblStylePr w:type="seCell">
      <w:tblPr/>
      <w:tcPr>
        <w:tcBorders>
          <w:top w:val="single" w:sz="4" w:space="0" w:color="DE808E" w:themeColor="accent5" w:themeTint="99"/>
        </w:tcBorders>
      </w:tcPr>
    </w:tblStylePr>
    <w:tblStylePr w:type="swCell">
      <w:tblPr/>
      <w:tcPr>
        <w:tcBorders>
          <w:top w:val="single" w:sz="4" w:space="0" w:color="DE808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sz="4" w:space="0" w:color="BC5BC4" w:themeColor="accent6" w:themeTint="99"/>
        </w:tcBorders>
      </w:tcPr>
    </w:tblStylePr>
    <w:tblStylePr w:type="nwCell">
      <w:tblPr/>
      <w:tcPr>
        <w:tcBorders>
          <w:bottom w:val="single" w:sz="4" w:space="0" w:color="BC5BC4" w:themeColor="accent6" w:themeTint="99"/>
        </w:tcBorders>
      </w:tcPr>
    </w:tblStylePr>
    <w:tblStylePr w:type="seCell">
      <w:tblPr/>
      <w:tcPr>
        <w:tcBorders>
          <w:top w:val="single" w:sz="4" w:space="0" w:color="BC5BC4" w:themeColor="accent6" w:themeTint="99"/>
        </w:tcBorders>
      </w:tcPr>
    </w:tblStylePr>
    <w:tblStylePr w:type="swCell">
      <w:tblPr/>
      <w:tcPr>
        <w:tcBorders>
          <w:top w:val="single" w:sz="4" w:space="0" w:color="BC5BC4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bottom w:val="single" w:sz="4" w:space="0" w:color="90A1AE" w:themeColor="text1" w:themeTint="99"/>
        <w:insideH w:val="single" w:sz="4" w:space="0" w:color="90A1A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bottom w:val="single" w:sz="4" w:space="0" w:color="38DBFF" w:themeColor="accent1" w:themeTint="99"/>
        <w:insideH w:val="single" w:sz="4" w:space="0" w:color="38D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bottom w:val="single" w:sz="4" w:space="0" w:color="F0A884" w:themeColor="accent2" w:themeTint="99"/>
        <w:insideH w:val="single" w:sz="4" w:space="0" w:color="F0A8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bottom w:val="single" w:sz="4" w:space="0" w:color="589FCA" w:themeColor="accent3" w:themeTint="99"/>
        <w:insideH w:val="single" w:sz="4" w:space="0" w:color="589F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bottom w:val="single" w:sz="4" w:space="0" w:color="F5FF3F" w:themeColor="accent4" w:themeTint="99"/>
        <w:insideH w:val="single" w:sz="4" w:space="0" w:color="F5FF3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bottom w:val="single" w:sz="4" w:space="0" w:color="DE808E" w:themeColor="accent5" w:themeTint="99"/>
        <w:insideH w:val="single" w:sz="4" w:space="0" w:color="DE808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bottom w:val="single" w:sz="4" w:space="0" w:color="BC5BC4" w:themeColor="accent6" w:themeTint="99"/>
        <w:insideH w:val="single" w:sz="4" w:space="0" w:color="BC5B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51626F" w:themeColor="text1"/>
        <w:left w:val="single" w:sz="4" w:space="0" w:color="51626F" w:themeColor="text1"/>
        <w:bottom w:val="single" w:sz="4" w:space="0" w:color="51626F" w:themeColor="text1"/>
        <w:right w:val="single" w:sz="4" w:space="0" w:color="51626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626F" w:themeColor="text1"/>
          <w:right w:val="single" w:sz="4" w:space="0" w:color="51626F" w:themeColor="text1"/>
        </w:tcBorders>
      </w:tcPr>
    </w:tblStylePr>
    <w:tblStylePr w:type="band1Horz">
      <w:tblPr/>
      <w:tcPr>
        <w:tcBorders>
          <w:top w:val="single" w:sz="4" w:space="0" w:color="51626F" w:themeColor="text1"/>
          <w:bottom w:val="single" w:sz="4" w:space="0" w:color="51626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626F" w:themeColor="text1"/>
          <w:left w:val="nil"/>
        </w:tcBorders>
      </w:tcPr>
    </w:tblStylePr>
    <w:tblStylePr w:type="swCell">
      <w:tblPr/>
      <w:tcPr>
        <w:tcBorders>
          <w:top w:val="double" w:sz="4" w:space="0" w:color="51626F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0094B3" w:themeColor="accent1"/>
        <w:left w:val="single" w:sz="4" w:space="0" w:color="0094B3" w:themeColor="accent1"/>
        <w:bottom w:val="single" w:sz="4" w:space="0" w:color="0094B3" w:themeColor="accent1"/>
        <w:right w:val="single" w:sz="4" w:space="0" w:color="0094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4B3" w:themeColor="accent1"/>
          <w:right w:val="single" w:sz="4" w:space="0" w:color="0094B3" w:themeColor="accent1"/>
        </w:tcBorders>
      </w:tcPr>
    </w:tblStylePr>
    <w:tblStylePr w:type="band1Horz">
      <w:tblPr/>
      <w:tcPr>
        <w:tcBorders>
          <w:top w:val="single" w:sz="4" w:space="0" w:color="0094B3" w:themeColor="accent1"/>
          <w:bottom w:val="single" w:sz="4" w:space="0" w:color="0094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4B3" w:themeColor="accent1"/>
          <w:left w:val="nil"/>
        </w:tcBorders>
      </w:tcPr>
    </w:tblStylePr>
    <w:tblStylePr w:type="swCell">
      <w:tblPr/>
      <w:tcPr>
        <w:tcBorders>
          <w:top w:val="double" w:sz="4" w:space="0" w:color="0094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E66E32" w:themeColor="accent2"/>
        <w:left w:val="single" w:sz="4" w:space="0" w:color="E66E32" w:themeColor="accent2"/>
        <w:bottom w:val="single" w:sz="4" w:space="0" w:color="E66E32" w:themeColor="accent2"/>
        <w:right w:val="single" w:sz="4" w:space="0" w:color="E66E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E32" w:themeColor="accent2"/>
          <w:right w:val="single" w:sz="4" w:space="0" w:color="E66E32" w:themeColor="accent2"/>
        </w:tcBorders>
      </w:tcPr>
    </w:tblStylePr>
    <w:tblStylePr w:type="band1Horz">
      <w:tblPr/>
      <w:tcPr>
        <w:tcBorders>
          <w:top w:val="single" w:sz="4" w:space="0" w:color="E66E32" w:themeColor="accent2"/>
          <w:bottom w:val="single" w:sz="4" w:space="0" w:color="E66E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E32" w:themeColor="accent2"/>
          <w:left w:val="nil"/>
        </w:tcBorders>
      </w:tcPr>
    </w:tblStylePr>
    <w:tblStylePr w:type="swCell">
      <w:tblPr/>
      <w:tcPr>
        <w:tcBorders>
          <w:top w:val="double" w:sz="4" w:space="0" w:color="E66E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23526E" w:themeColor="accent3"/>
        <w:left w:val="single" w:sz="4" w:space="0" w:color="23526E" w:themeColor="accent3"/>
        <w:bottom w:val="single" w:sz="4" w:space="0" w:color="23526E" w:themeColor="accent3"/>
        <w:right w:val="single" w:sz="4" w:space="0" w:color="23526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526E" w:themeColor="accent3"/>
          <w:right w:val="single" w:sz="4" w:space="0" w:color="23526E" w:themeColor="accent3"/>
        </w:tcBorders>
      </w:tcPr>
    </w:tblStylePr>
    <w:tblStylePr w:type="band1Horz">
      <w:tblPr/>
      <w:tcPr>
        <w:tcBorders>
          <w:top w:val="single" w:sz="4" w:space="0" w:color="23526E" w:themeColor="accent3"/>
          <w:bottom w:val="single" w:sz="4" w:space="0" w:color="23526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526E" w:themeColor="accent3"/>
          <w:left w:val="nil"/>
        </w:tcBorders>
      </w:tcPr>
    </w:tblStylePr>
    <w:tblStylePr w:type="swCell">
      <w:tblPr/>
      <w:tcPr>
        <w:tcBorders>
          <w:top w:val="double" w:sz="4" w:space="0" w:color="23526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B6BF00" w:themeColor="accent4"/>
        <w:left w:val="single" w:sz="4" w:space="0" w:color="B6BF00" w:themeColor="accent4"/>
        <w:bottom w:val="single" w:sz="4" w:space="0" w:color="B6BF00" w:themeColor="accent4"/>
        <w:right w:val="single" w:sz="4" w:space="0" w:color="B6B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BF00" w:themeColor="accent4"/>
          <w:right w:val="single" w:sz="4" w:space="0" w:color="B6BF00" w:themeColor="accent4"/>
        </w:tcBorders>
      </w:tcPr>
    </w:tblStylePr>
    <w:tblStylePr w:type="band1Horz">
      <w:tblPr/>
      <w:tcPr>
        <w:tcBorders>
          <w:top w:val="single" w:sz="4" w:space="0" w:color="B6BF00" w:themeColor="accent4"/>
          <w:bottom w:val="single" w:sz="4" w:space="0" w:color="B6B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BF00" w:themeColor="accent4"/>
          <w:left w:val="nil"/>
        </w:tcBorders>
      </w:tcPr>
    </w:tblStylePr>
    <w:tblStylePr w:type="swCell">
      <w:tblPr/>
      <w:tcPr>
        <w:tcBorders>
          <w:top w:val="double" w:sz="4" w:space="0" w:color="B6BF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C33248" w:themeColor="accent5"/>
        <w:left w:val="single" w:sz="4" w:space="0" w:color="C33248" w:themeColor="accent5"/>
        <w:bottom w:val="single" w:sz="4" w:space="0" w:color="C33248" w:themeColor="accent5"/>
        <w:right w:val="single" w:sz="4" w:space="0" w:color="C332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3248" w:themeColor="accent5"/>
          <w:right w:val="single" w:sz="4" w:space="0" w:color="C33248" w:themeColor="accent5"/>
        </w:tcBorders>
      </w:tcPr>
    </w:tblStylePr>
    <w:tblStylePr w:type="band1Horz">
      <w:tblPr/>
      <w:tcPr>
        <w:tcBorders>
          <w:top w:val="single" w:sz="4" w:space="0" w:color="C33248" w:themeColor="accent5"/>
          <w:bottom w:val="single" w:sz="4" w:space="0" w:color="C332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3248" w:themeColor="accent5"/>
          <w:left w:val="nil"/>
        </w:tcBorders>
      </w:tcPr>
    </w:tblStylePr>
    <w:tblStylePr w:type="swCell">
      <w:tblPr/>
      <w:tcPr>
        <w:tcBorders>
          <w:top w:val="double" w:sz="4" w:space="0" w:color="C332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622567" w:themeColor="accent6"/>
        <w:left w:val="single" w:sz="4" w:space="0" w:color="622567" w:themeColor="accent6"/>
        <w:bottom w:val="single" w:sz="4" w:space="0" w:color="622567" w:themeColor="accent6"/>
        <w:right w:val="single" w:sz="4" w:space="0" w:color="62256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2567" w:themeColor="accent6"/>
          <w:right w:val="single" w:sz="4" w:space="0" w:color="622567" w:themeColor="accent6"/>
        </w:tcBorders>
      </w:tcPr>
    </w:tblStylePr>
    <w:tblStylePr w:type="band1Horz">
      <w:tblPr/>
      <w:tcPr>
        <w:tcBorders>
          <w:top w:val="single" w:sz="4" w:space="0" w:color="622567" w:themeColor="accent6"/>
          <w:bottom w:val="single" w:sz="4" w:space="0" w:color="62256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2567" w:themeColor="accent6"/>
          <w:left w:val="nil"/>
        </w:tcBorders>
      </w:tcPr>
    </w:tblStylePr>
    <w:tblStylePr w:type="swCell">
      <w:tblPr/>
      <w:tcPr>
        <w:tcBorders>
          <w:top w:val="double" w:sz="4" w:space="0" w:color="62256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626F" w:themeColor="text1"/>
          <w:left w:val="single" w:sz="4" w:space="0" w:color="51626F" w:themeColor="text1"/>
          <w:bottom w:val="single" w:sz="4" w:space="0" w:color="51626F" w:themeColor="text1"/>
          <w:right w:val="single" w:sz="4" w:space="0" w:color="51626F" w:themeColor="text1"/>
          <w:insideH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4B3" w:themeColor="accent1"/>
          <w:left w:val="single" w:sz="4" w:space="0" w:color="0094B3" w:themeColor="accent1"/>
          <w:bottom w:val="single" w:sz="4" w:space="0" w:color="0094B3" w:themeColor="accent1"/>
          <w:right w:val="single" w:sz="4" w:space="0" w:color="0094B3" w:themeColor="accent1"/>
          <w:insideH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E32" w:themeColor="accent2"/>
          <w:left w:val="single" w:sz="4" w:space="0" w:color="E66E32" w:themeColor="accent2"/>
          <w:bottom w:val="single" w:sz="4" w:space="0" w:color="E66E32" w:themeColor="accent2"/>
          <w:right w:val="single" w:sz="4" w:space="0" w:color="E66E32" w:themeColor="accent2"/>
          <w:insideH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26E" w:themeColor="accent3"/>
          <w:left w:val="single" w:sz="4" w:space="0" w:color="23526E" w:themeColor="accent3"/>
          <w:bottom w:val="single" w:sz="4" w:space="0" w:color="23526E" w:themeColor="accent3"/>
          <w:right w:val="single" w:sz="4" w:space="0" w:color="23526E" w:themeColor="accent3"/>
          <w:insideH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BF00" w:themeColor="accent4"/>
          <w:left w:val="single" w:sz="4" w:space="0" w:color="B6BF00" w:themeColor="accent4"/>
          <w:bottom w:val="single" w:sz="4" w:space="0" w:color="B6BF00" w:themeColor="accent4"/>
          <w:right w:val="single" w:sz="4" w:space="0" w:color="B6BF00" w:themeColor="accent4"/>
          <w:insideH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248" w:themeColor="accent5"/>
          <w:left w:val="single" w:sz="4" w:space="0" w:color="C33248" w:themeColor="accent5"/>
          <w:bottom w:val="single" w:sz="4" w:space="0" w:color="C33248" w:themeColor="accent5"/>
          <w:right w:val="single" w:sz="4" w:space="0" w:color="C33248" w:themeColor="accent5"/>
          <w:insideH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567" w:themeColor="accent6"/>
          <w:left w:val="single" w:sz="4" w:space="0" w:color="622567" w:themeColor="accent6"/>
          <w:bottom w:val="single" w:sz="4" w:space="0" w:color="622567" w:themeColor="accent6"/>
          <w:right w:val="single" w:sz="4" w:space="0" w:color="622567" w:themeColor="accent6"/>
          <w:insideH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1626F" w:themeColor="text1"/>
        <w:left w:val="single" w:sz="24" w:space="0" w:color="51626F" w:themeColor="text1"/>
        <w:bottom w:val="single" w:sz="24" w:space="0" w:color="51626F" w:themeColor="text1"/>
        <w:right w:val="single" w:sz="24" w:space="0" w:color="51626F" w:themeColor="text1"/>
      </w:tblBorders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4B3" w:themeColor="accent1"/>
        <w:left w:val="single" w:sz="24" w:space="0" w:color="0094B3" w:themeColor="accent1"/>
        <w:bottom w:val="single" w:sz="24" w:space="0" w:color="0094B3" w:themeColor="accent1"/>
        <w:right w:val="single" w:sz="24" w:space="0" w:color="0094B3" w:themeColor="accent1"/>
      </w:tblBorders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E32" w:themeColor="accent2"/>
        <w:left w:val="single" w:sz="24" w:space="0" w:color="E66E32" w:themeColor="accent2"/>
        <w:bottom w:val="single" w:sz="24" w:space="0" w:color="E66E32" w:themeColor="accent2"/>
        <w:right w:val="single" w:sz="24" w:space="0" w:color="E66E32" w:themeColor="accent2"/>
      </w:tblBorders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526E" w:themeColor="accent3"/>
        <w:left w:val="single" w:sz="24" w:space="0" w:color="23526E" w:themeColor="accent3"/>
        <w:bottom w:val="single" w:sz="24" w:space="0" w:color="23526E" w:themeColor="accent3"/>
        <w:right w:val="single" w:sz="24" w:space="0" w:color="23526E" w:themeColor="accent3"/>
      </w:tblBorders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BF00" w:themeColor="accent4"/>
        <w:left w:val="single" w:sz="24" w:space="0" w:color="B6BF00" w:themeColor="accent4"/>
        <w:bottom w:val="single" w:sz="24" w:space="0" w:color="B6BF00" w:themeColor="accent4"/>
        <w:right w:val="single" w:sz="24" w:space="0" w:color="B6BF00" w:themeColor="accent4"/>
      </w:tblBorders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3248" w:themeColor="accent5"/>
        <w:left w:val="single" w:sz="24" w:space="0" w:color="C33248" w:themeColor="accent5"/>
        <w:bottom w:val="single" w:sz="24" w:space="0" w:color="C33248" w:themeColor="accent5"/>
        <w:right w:val="single" w:sz="24" w:space="0" w:color="C33248" w:themeColor="accent5"/>
      </w:tblBorders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2567" w:themeColor="accent6"/>
        <w:left w:val="single" w:sz="24" w:space="0" w:color="622567" w:themeColor="accent6"/>
        <w:bottom w:val="single" w:sz="24" w:space="0" w:color="622567" w:themeColor="accent6"/>
        <w:right w:val="single" w:sz="24" w:space="0" w:color="622567" w:themeColor="accent6"/>
      </w:tblBorders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51626F" w:themeColor="text1"/>
        <w:bottom w:val="single" w:sz="4" w:space="0" w:color="51626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626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0094B3" w:themeColor="accent1"/>
        <w:bottom w:val="single" w:sz="4" w:space="0" w:color="0094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4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E66E32" w:themeColor="accent2"/>
        <w:bottom w:val="single" w:sz="4" w:space="0" w:color="E66E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6E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23526E" w:themeColor="accent3"/>
        <w:bottom w:val="single" w:sz="4" w:space="0" w:color="23526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3526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B6BF00" w:themeColor="accent4"/>
        <w:bottom w:val="single" w:sz="4" w:space="0" w:color="B6B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6B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C33248" w:themeColor="accent5"/>
        <w:bottom w:val="single" w:sz="4" w:space="0" w:color="C332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332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622567" w:themeColor="accent6"/>
        <w:bottom w:val="single" w:sz="4" w:space="0" w:color="62256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256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626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626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626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626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4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4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4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4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E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E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E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E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526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526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526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526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B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B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B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B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32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32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32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32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256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256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256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256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/>
    </w:pPr>
    <w:tblPr>
      <w:tblStyleRowBandSize w:val="1"/>
      <w:tblStyleColBandSize w:val="1"/>
      <w:tblBorders>
        <w:top w:val="single" w:sz="4" w:space="0" w:color="A2B0BB" w:themeColor="text1" w:themeTint="80"/>
        <w:bottom w:val="single" w:sz="4" w:space="0" w:color="A2B0B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2B0B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2B0B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2B0BB" w:themeColor="text1" w:themeTint="80"/>
          <w:right w:val="single" w:sz="4" w:space="0" w:color="A2B0BB" w:themeColor="text1" w:themeTint="80"/>
        </w:tcBorders>
      </w:tcPr>
    </w:tblStylePr>
    <w:tblStylePr w:type="band2Vert">
      <w:tblPr/>
      <w:tcPr>
        <w:tcBorders>
          <w:left w:val="single" w:sz="4" w:space="0" w:color="A2B0BB" w:themeColor="text1" w:themeTint="80"/>
          <w:right w:val="single" w:sz="4" w:space="0" w:color="A2B0BB" w:themeColor="text1" w:themeTint="80"/>
        </w:tcBorders>
      </w:tcPr>
    </w:tblStylePr>
    <w:tblStylePr w:type="band1Horz">
      <w:tblPr/>
      <w:tcPr>
        <w:tcBorders>
          <w:top w:val="single" w:sz="4" w:space="0" w:color="A2B0BB" w:themeColor="text1" w:themeTint="80"/>
          <w:bottom w:val="single" w:sz="4" w:space="0" w:color="A2B0BB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2B0B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2B0B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B0B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B0B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B0B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B0B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3546B"/>
    <w:pPr>
      <w:spacing w:after="0"/>
      <w:jc w:val="lef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KLG Colours 2">
      <a:dk1>
        <a:srgbClr val="51626F"/>
      </a:dk1>
      <a:lt1>
        <a:srgbClr val="FFFFFF"/>
      </a:lt1>
      <a:dk2>
        <a:srgbClr val="23526E"/>
      </a:dk2>
      <a:lt2>
        <a:srgbClr val="D3D8DB"/>
      </a:lt2>
      <a:accent1>
        <a:srgbClr val="0094B3"/>
      </a:accent1>
      <a:accent2>
        <a:srgbClr val="E66E32"/>
      </a:accent2>
      <a:accent3>
        <a:srgbClr val="23526E"/>
      </a:accent3>
      <a:accent4>
        <a:srgbClr val="B6BF00"/>
      </a:accent4>
      <a:accent5>
        <a:srgbClr val="C33248"/>
      </a:accent5>
      <a:accent6>
        <a:srgbClr val="622567"/>
      </a:accent6>
      <a:hlink>
        <a:srgbClr val="0094B3"/>
      </a:hlink>
      <a:folHlink>
        <a:srgbClr val="90A1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D80A-7AA8-435B-9F59-77342F19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 LLP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K&amp;L Gates</dc:creator>
  <cp:keywords/>
  <dc:description/>
  <cp:lastModifiedBy>Jo Cave</cp:lastModifiedBy>
  <cp:revision>2</cp:revision>
  <cp:lastPrinted>2023-05-24T00:09:00Z</cp:lastPrinted>
  <dcterms:created xsi:type="dcterms:W3CDTF">2023-09-14T05:58:00Z</dcterms:created>
  <dcterms:modified xsi:type="dcterms:W3CDTF">2023-09-14T05:58:00Z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AU_Active01 913956267v1 HARDSN</vt:lpwstr>
  </property>
</Properties>
</file>