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E84D" w14:textId="22B999A8" w:rsidR="000247C7" w:rsidRPr="00156462" w:rsidRDefault="00490612" w:rsidP="000247C7">
      <w:pPr>
        <w:rPr>
          <w:rFonts w:ascii="Roboto Condensed" w:hAnsi="Roboto Condensed"/>
          <w:b/>
          <w:color w:val="4A9B23"/>
          <w:sz w:val="40"/>
          <w:szCs w:val="40"/>
        </w:rPr>
      </w:pPr>
      <w:r w:rsidRPr="00156462">
        <w:rPr>
          <w:rFonts w:ascii="Roboto Condensed" w:hAnsi="Roboto Condensed"/>
          <w:b/>
          <w:noProof/>
          <w:color w:val="4A9B23"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0CF88C53" wp14:editId="15A113C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66240" cy="1247775"/>
            <wp:effectExtent l="0" t="0" r="0" b="9525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7C7" w:rsidRPr="00156462">
        <w:rPr>
          <w:rFonts w:ascii="Roboto Condensed" w:hAnsi="Roboto Condensed"/>
          <w:b/>
          <w:color w:val="4A9B23"/>
          <w:sz w:val="40"/>
          <w:szCs w:val="40"/>
        </w:rPr>
        <w:t xml:space="preserve">Nursery Industry </w:t>
      </w:r>
      <w:r w:rsidR="002414D3" w:rsidRPr="00156462">
        <w:rPr>
          <w:rFonts w:ascii="Roboto Condensed" w:hAnsi="Roboto Condensed"/>
          <w:b/>
          <w:color w:val="4A9B23"/>
          <w:sz w:val="40"/>
          <w:szCs w:val="40"/>
        </w:rPr>
        <w:t>Extension</w:t>
      </w:r>
      <w:r w:rsidR="000247C7" w:rsidRPr="00156462">
        <w:rPr>
          <w:rFonts w:ascii="Roboto Condensed" w:hAnsi="Roboto Condensed"/>
          <w:b/>
          <w:color w:val="4A9B23"/>
          <w:sz w:val="40"/>
          <w:szCs w:val="40"/>
        </w:rPr>
        <w:t xml:space="preserve"> Officer</w:t>
      </w:r>
    </w:p>
    <w:p w14:paraId="7ACC32E3" w14:textId="246A2748" w:rsidR="002414D3" w:rsidRPr="00BF163D" w:rsidRDefault="002414D3" w:rsidP="000247C7">
      <w:pPr>
        <w:rPr>
          <w:rFonts w:ascii="Roboto Condensed" w:hAnsi="Roboto Condensed"/>
          <w:b/>
          <w:bCs/>
          <w:sz w:val="28"/>
          <w:szCs w:val="28"/>
        </w:rPr>
      </w:pPr>
      <w:r w:rsidRPr="00BF163D">
        <w:rPr>
          <w:rFonts w:ascii="Roboto Condensed" w:hAnsi="Roboto Condensed"/>
          <w:b/>
          <w:bCs/>
          <w:sz w:val="28"/>
          <w:szCs w:val="28"/>
        </w:rPr>
        <w:t>Make a difference by joining a growing industry!</w:t>
      </w:r>
    </w:p>
    <w:p w14:paraId="711747CE" w14:textId="3C4BD08F" w:rsidR="00E53E4C" w:rsidRDefault="00520956" w:rsidP="000247C7">
      <w:pPr>
        <w:rPr>
          <w:rFonts w:ascii="Roboto Condensed" w:hAnsi="Roboto Condensed"/>
          <w:sz w:val="24"/>
          <w:szCs w:val="24"/>
        </w:rPr>
      </w:pPr>
      <w:r>
        <w:rPr>
          <w:rFonts w:ascii="Roboto Condensed" w:hAnsi="Roboto Condensed"/>
          <w:sz w:val="24"/>
          <w:szCs w:val="24"/>
        </w:rPr>
        <w:t>Greenlife Industry Australia (GIA)</w:t>
      </w:r>
      <w:r w:rsidRPr="00520956">
        <w:rPr>
          <w:rFonts w:ascii="Roboto Condensed" w:hAnsi="Roboto Condensed"/>
          <w:sz w:val="24"/>
          <w:szCs w:val="24"/>
        </w:rPr>
        <w:t xml:space="preserve"> is seeking applications for a full-time fixed term position as an Extension Officer, ideally located in the </w:t>
      </w:r>
      <w:r w:rsidR="000A5F25">
        <w:rPr>
          <w:rFonts w:ascii="Roboto Condensed" w:hAnsi="Roboto Condensed"/>
          <w:sz w:val="24"/>
          <w:szCs w:val="24"/>
        </w:rPr>
        <w:t>greater Melbourne</w:t>
      </w:r>
      <w:r w:rsidR="000D37F4">
        <w:rPr>
          <w:rFonts w:ascii="Roboto Condensed" w:hAnsi="Roboto Condensed"/>
          <w:sz w:val="24"/>
          <w:szCs w:val="24"/>
        </w:rPr>
        <w:t xml:space="preserve"> area</w:t>
      </w:r>
      <w:r w:rsidRPr="00520956">
        <w:rPr>
          <w:rFonts w:ascii="Roboto Condensed" w:hAnsi="Roboto Condensed"/>
          <w:sz w:val="24"/>
          <w:szCs w:val="24"/>
        </w:rPr>
        <w:t xml:space="preserve">, </w:t>
      </w:r>
      <w:r w:rsidR="000A5F25">
        <w:rPr>
          <w:rFonts w:ascii="Roboto Condensed" w:hAnsi="Roboto Condensed"/>
          <w:sz w:val="24"/>
          <w:szCs w:val="24"/>
        </w:rPr>
        <w:t>Victoria</w:t>
      </w:r>
      <w:r w:rsidRPr="00520956">
        <w:rPr>
          <w:rFonts w:ascii="Roboto Condensed" w:hAnsi="Roboto Condensed"/>
          <w:sz w:val="24"/>
          <w:szCs w:val="24"/>
        </w:rPr>
        <w:t xml:space="preserve">, to assist in achieving project objectives through </w:t>
      </w:r>
      <w:r w:rsidR="004D3732">
        <w:rPr>
          <w:rFonts w:ascii="Roboto Condensed" w:hAnsi="Roboto Condensed"/>
          <w:sz w:val="24"/>
          <w:szCs w:val="24"/>
        </w:rPr>
        <w:t>our</w:t>
      </w:r>
      <w:r w:rsidRPr="00520956">
        <w:rPr>
          <w:rFonts w:ascii="Roboto Condensed" w:hAnsi="Roboto Condensed"/>
          <w:sz w:val="24"/>
          <w:szCs w:val="24"/>
        </w:rPr>
        <w:t xml:space="preserve"> integrated extension program.</w:t>
      </w:r>
      <w:r w:rsidRPr="00786D6F">
        <w:rPr>
          <w:rFonts w:ascii="Roboto Condensed" w:hAnsi="Roboto Condensed"/>
          <w:sz w:val="24"/>
          <w:szCs w:val="24"/>
        </w:rPr>
        <w:t xml:space="preserve">  </w:t>
      </w:r>
    </w:p>
    <w:p w14:paraId="70F25191" w14:textId="0C75FB1C" w:rsidR="00E53E4C" w:rsidRPr="006C149A" w:rsidRDefault="00E53E4C" w:rsidP="000247C7">
      <w:pPr>
        <w:rPr>
          <w:rFonts w:ascii="Roboto Condensed" w:hAnsi="Roboto Condensed"/>
          <w:sz w:val="24"/>
          <w:szCs w:val="24"/>
        </w:rPr>
      </w:pPr>
      <w:r w:rsidRPr="009E0239">
        <w:rPr>
          <w:rFonts w:ascii="Roboto Condensed" w:hAnsi="Roboto Condensed"/>
          <w:sz w:val="24"/>
          <w:szCs w:val="24"/>
        </w:rPr>
        <w:t>The Australian greenlife production industry is currently valued at approximately $2.</w:t>
      </w:r>
      <w:r w:rsidR="00196691" w:rsidRPr="009E0239">
        <w:rPr>
          <w:rFonts w:ascii="Roboto Condensed" w:hAnsi="Roboto Condensed"/>
          <w:sz w:val="24"/>
          <w:szCs w:val="24"/>
        </w:rPr>
        <w:t>8</w:t>
      </w:r>
      <w:r w:rsidRPr="009E0239">
        <w:rPr>
          <w:rFonts w:ascii="Roboto Condensed" w:hAnsi="Roboto Condensed"/>
          <w:sz w:val="24"/>
          <w:szCs w:val="24"/>
        </w:rPr>
        <w:t xml:space="preserve"> billion and employs </w:t>
      </w:r>
      <w:r w:rsidR="006C149A" w:rsidRPr="009E0239">
        <w:rPr>
          <w:rFonts w:ascii="Roboto Condensed" w:hAnsi="Roboto Condensed"/>
          <w:sz w:val="24"/>
          <w:szCs w:val="24"/>
        </w:rPr>
        <w:t>up to</w:t>
      </w:r>
      <w:r w:rsidRPr="009E0239">
        <w:rPr>
          <w:rFonts w:ascii="Roboto Condensed" w:hAnsi="Roboto Condensed"/>
          <w:sz w:val="24"/>
          <w:szCs w:val="24"/>
        </w:rPr>
        <w:t xml:space="preserve"> 2</w:t>
      </w:r>
      <w:r w:rsidR="000D37F4">
        <w:rPr>
          <w:rFonts w:ascii="Roboto Condensed" w:hAnsi="Roboto Condensed"/>
          <w:sz w:val="24"/>
          <w:szCs w:val="24"/>
        </w:rPr>
        <w:t>4</w:t>
      </w:r>
      <w:r w:rsidRPr="009E0239">
        <w:rPr>
          <w:rFonts w:ascii="Roboto Condensed" w:hAnsi="Roboto Condensed"/>
          <w:sz w:val="24"/>
          <w:szCs w:val="24"/>
        </w:rPr>
        <w:t>,000 people across</w:t>
      </w:r>
      <w:r w:rsidR="009E0239" w:rsidRPr="009E0239">
        <w:rPr>
          <w:rFonts w:ascii="Roboto Condensed" w:hAnsi="Roboto Condensed"/>
          <w:sz w:val="24"/>
          <w:szCs w:val="24"/>
        </w:rPr>
        <w:t xml:space="preserve"> an estimated</w:t>
      </w:r>
      <w:r w:rsidRPr="009E0239">
        <w:rPr>
          <w:rFonts w:ascii="Roboto Condensed" w:hAnsi="Roboto Condensed"/>
          <w:sz w:val="24"/>
          <w:szCs w:val="24"/>
        </w:rPr>
        <w:t xml:space="preserve"> 1,651 production businesses.</w:t>
      </w:r>
      <w:r w:rsidR="004D3732" w:rsidRPr="009E0239">
        <w:rPr>
          <w:rFonts w:ascii="Roboto Condensed" w:hAnsi="Roboto Condensed"/>
          <w:sz w:val="24"/>
          <w:szCs w:val="24"/>
        </w:rPr>
        <w:t xml:space="preserve"> </w:t>
      </w:r>
      <w:r w:rsidR="00561B06" w:rsidRPr="009E0239">
        <w:rPr>
          <w:rFonts w:ascii="Roboto Condensed" w:hAnsi="Roboto Condensed"/>
          <w:sz w:val="24"/>
          <w:szCs w:val="24"/>
        </w:rPr>
        <w:t>P</w:t>
      </w:r>
      <w:r w:rsidR="001C5513" w:rsidRPr="009E0239">
        <w:rPr>
          <w:rFonts w:ascii="Roboto Condensed" w:hAnsi="Roboto Condensed"/>
          <w:sz w:val="24"/>
          <w:szCs w:val="24"/>
        </w:rPr>
        <w:t>roduction</w:t>
      </w:r>
      <w:r w:rsidR="001C5513">
        <w:rPr>
          <w:rFonts w:ascii="Roboto Condensed" w:hAnsi="Roboto Condensed"/>
          <w:sz w:val="24"/>
          <w:szCs w:val="24"/>
        </w:rPr>
        <w:t xml:space="preserve"> nurseries propagate</w:t>
      </w:r>
      <w:r w:rsidR="001C5513" w:rsidRPr="001C5513">
        <w:rPr>
          <w:rFonts w:ascii="Roboto Condensed" w:hAnsi="Roboto Condensed"/>
          <w:sz w:val="24"/>
          <w:szCs w:val="24"/>
        </w:rPr>
        <w:t xml:space="preserve">, </w:t>
      </w:r>
      <w:proofErr w:type="gramStart"/>
      <w:r w:rsidR="001C5513" w:rsidRPr="001C5513">
        <w:rPr>
          <w:rFonts w:ascii="Roboto Condensed" w:hAnsi="Roboto Condensed"/>
          <w:sz w:val="24"/>
          <w:szCs w:val="24"/>
        </w:rPr>
        <w:t>produc</w:t>
      </w:r>
      <w:r w:rsidR="001C5513">
        <w:rPr>
          <w:rFonts w:ascii="Roboto Condensed" w:hAnsi="Roboto Condensed"/>
          <w:sz w:val="24"/>
          <w:szCs w:val="24"/>
        </w:rPr>
        <w:t>e</w:t>
      </w:r>
      <w:proofErr w:type="gramEnd"/>
      <w:r w:rsidR="001C5513" w:rsidRPr="001C5513">
        <w:rPr>
          <w:rFonts w:ascii="Roboto Condensed" w:hAnsi="Roboto Condensed"/>
          <w:sz w:val="24"/>
          <w:szCs w:val="24"/>
        </w:rPr>
        <w:t xml:space="preserve"> and </w:t>
      </w:r>
      <w:r w:rsidR="001C5513">
        <w:rPr>
          <w:rFonts w:ascii="Roboto Condensed" w:hAnsi="Roboto Condensed"/>
          <w:sz w:val="24"/>
          <w:szCs w:val="24"/>
        </w:rPr>
        <w:t>maintain</w:t>
      </w:r>
      <w:r w:rsidR="001C5513" w:rsidRPr="001C5513">
        <w:rPr>
          <w:rFonts w:ascii="Roboto Condensed" w:hAnsi="Roboto Condensed"/>
          <w:sz w:val="24"/>
          <w:szCs w:val="24"/>
        </w:rPr>
        <w:t xml:space="preserve"> plants for sale to retail nurseries, supermarkets, garden centres, hardware stores, landscapers, farmers, forestry, urban forestry and revegetation projects.</w:t>
      </w:r>
      <w:r w:rsidR="001C5513">
        <w:rPr>
          <w:rFonts w:ascii="Roboto Condensed" w:hAnsi="Roboto Condensed"/>
          <w:sz w:val="24"/>
          <w:szCs w:val="24"/>
        </w:rPr>
        <w:t xml:space="preserve"> </w:t>
      </w:r>
      <w:r w:rsidR="00E80536">
        <w:rPr>
          <w:rFonts w:ascii="Roboto Condensed" w:hAnsi="Roboto Condensed"/>
          <w:sz w:val="24"/>
          <w:szCs w:val="24"/>
        </w:rPr>
        <w:t xml:space="preserve">Our </w:t>
      </w:r>
      <w:r w:rsidR="001C5513">
        <w:rPr>
          <w:rFonts w:ascii="Roboto Condensed" w:hAnsi="Roboto Condensed"/>
          <w:sz w:val="24"/>
          <w:szCs w:val="24"/>
        </w:rPr>
        <w:t xml:space="preserve">team of Extension Officers work with </w:t>
      </w:r>
      <w:r w:rsidR="00E80536">
        <w:rPr>
          <w:rFonts w:ascii="Roboto Condensed" w:hAnsi="Roboto Condensed"/>
          <w:sz w:val="24"/>
          <w:szCs w:val="24"/>
        </w:rPr>
        <w:t xml:space="preserve">these </w:t>
      </w:r>
      <w:r w:rsidR="000A5F25">
        <w:rPr>
          <w:rFonts w:ascii="Roboto Condensed" w:hAnsi="Roboto Condensed"/>
          <w:sz w:val="24"/>
          <w:szCs w:val="24"/>
        </w:rPr>
        <w:t xml:space="preserve">production </w:t>
      </w:r>
      <w:r w:rsidR="001C5513">
        <w:rPr>
          <w:rFonts w:ascii="Roboto Condensed" w:hAnsi="Roboto Condensed"/>
          <w:sz w:val="24"/>
          <w:szCs w:val="24"/>
        </w:rPr>
        <w:t xml:space="preserve">nurseries across the country to </w:t>
      </w:r>
      <w:r w:rsidR="00E80536">
        <w:rPr>
          <w:rFonts w:ascii="Roboto Condensed" w:hAnsi="Roboto Condensed"/>
          <w:sz w:val="24"/>
          <w:szCs w:val="24"/>
        </w:rPr>
        <w:t xml:space="preserve">achieve best practice management outcomes in the areas of </w:t>
      </w:r>
      <w:r w:rsidR="00561B06">
        <w:rPr>
          <w:rFonts w:ascii="Roboto Condensed" w:hAnsi="Roboto Condensed"/>
          <w:sz w:val="24"/>
          <w:szCs w:val="24"/>
        </w:rPr>
        <w:t xml:space="preserve">plant </w:t>
      </w:r>
      <w:r w:rsidR="00E80536" w:rsidRPr="00786D6F">
        <w:rPr>
          <w:rFonts w:ascii="Roboto Condensed" w:hAnsi="Roboto Condensed"/>
          <w:sz w:val="24"/>
          <w:szCs w:val="24"/>
        </w:rPr>
        <w:t>production</w:t>
      </w:r>
      <w:r w:rsidR="00561B06">
        <w:rPr>
          <w:rFonts w:ascii="Roboto Condensed" w:hAnsi="Roboto Condensed"/>
          <w:sz w:val="24"/>
          <w:szCs w:val="24"/>
        </w:rPr>
        <w:t xml:space="preserve">, </w:t>
      </w:r>
      <w:r w:rsidR="000A5F25">
        <w:rPr>
          <w:rFonts w:ascii="Roboto Condensed" w:hAnsi="Roboto Condensed"/>
          <w:sz w:val="24"/>
          <w:szCs w:val="24"/>
        </w:rPr>
        <w:t xml:space="preserve">environment, </w:t>
      </w:r>
      <w:r w:rsidR="00561B06">
        <w:rPr>
          <w:rFonts w:ascii="Roboto Condensed" w:hAnsi="Roboto Condensed"/>
          <w:sz w:val="24"/>
          <w:szCs w:val="24"/>
        </w:rPr>
        <w:t xml:space="preserve">plant </w:t>
      </w:r>
      <w:r w:rsidR="00E80536" w:rsidRPr="00786D6F">
        <w:rPr>
          <w:rFonts w:ascii="Roboto Condensed" w:hAnsi="Roboto Condensed"/>
          <w:sz w:val="24"/>
          <w:szCs w:val="24"/>
        </w:rPr>
        <w:t>protection</w:t>
      </w:r>
      <w:r w:rsidR="00E80536">
        <w:rPr>
          <w:rFonts w:ascii="Roboto Condensed" w:hAnsi="Roboto Condensed"/>
          <w:sz w:val="24"/>
          <w:szCs w:val="24"/>
        </w:rPr>
        <w:t xml:space="preserve">, </w:t>
      </w:r>
      <w:proofErr w:type="gramStart"/>
      <w:r w:rsidR="00E80536" w:rsidRPr="00786D6F">
        <w:rPr>
          <w:rFonts w:ascii="Roboto Condensed" w:hAnsi="Roboto Condensed"/>
          <w:sz w:val="24"/>
          <w:szCs w:val="24"/>
        </w:rPr>
        <w:t>biosecurity</w:t>
      </w:r>
      <w:proofErr w:type="gramEnd"/>
      <w:r w:rsidR="00E80536">
        <w:rPr>
          <w:rFonts w:ascii="Roboto Condensed" w:hAnsi="Roboto Condensed"/>
          <w:sz w:val="24"/>
          <w:szCs w:val="24"/>
        </w:rPr>
        <w:t xml:space="preserve"> and </w:t>
      </w:r>
      <w:r w:rsidR="00E80536" w:rsidRPr="006C149A">
        <w:rPr>
          <w:rFonts w:ascii="Roboto Condensed" w:hAnsi="Roboto Condensed"/>
          <w:sz w:val="24"/>
          <w:szCs w:val="24"/>
        </w:rPr>
        <w:t>sustainability.</w:t>
      </w:r>
    </w:p>
    <w:p w14:paraId="338DCCA6" w14:textId="0EC581C5" w:rsidR="00437EB0" w:rsidRDefault="00437EB0" w:rsidP="00437EB0">
      <w:pPr>
        <w:rPr>
          <w:rFonts w:ascii="Roboto Condensed" w:hAnsi="Roboto Condensed"/>
          <w:sz w:val="24"/>
          <w:szCs w:val="24"/>
        </w:rPr>
      </w:pPr>
      <w:r w:rsidRPr="006C149A">
        <w:rPr>
          <w:rFonts w:ascii="Roboto Condensed" w:hAnsi="Roboto Condensed"/>
          <w:sz w:val="24"/>
          <w:szCs w:val="24"/>
        </w:rPr>
        <w:t xml:space="preserve">This is a great opportunity for someone looking for a </w:t>
      </w:r>
      <w:r w:rsidR="006C149A" w:rsidRPr="006C149A">
        <w:rPr>
          <w:rFonts w:ascii="Roboto Condensed" w:hAnsi="Roboto Condensed"/>
          <w:sz w:val="24"/>
          <w:szCs w:val="24"/>
        </w:rPr>
        <w:t xml:space="preserve">technical </w:t>
      </w:r>
      <w:r w:rsidRPr="006C149A">
        <w:rPr>
          <w:rFonts w:ascii="Roboto Condensed" w:hAnsi="Roboto Condensed"/>
          <w:sz w:val="24"/>
          <w:szCs w:val="24"/>
        </w:rPr>
        <w:t xml:space="preserve">position </w:t>
      </w:r>
      <w:r w:rsidR="006C149A" w:rsidRPr="006C149A">
        <w:rPr>
          <w:rFonts w:ascii="Roboto Condensed" w:hAnsi="Roboto Condensed"/>
          <w:sz w:val="24"/>
          <w:szCs w:val="24"/>
        </w:rPr>
        <w:t xml:space="preserve">that also allows them to display their exceptional people skills. </w:t>
      </w:r>
      <w:r w:rsidRPr="006C149A">
        <w:rPr>
          <w:rFonts w:ascii="Roboto Condensed" w:hAnsi="Roboto Condensed"/>
          <w:sz w:val="24"/>
          <w:szCs w:val="24"/>
        </w:rPr>
        <w:t>You</w:t>
      </w:r>
      <w:r w:rsidR="00E80536" w:rsidRPr="00475597">
        <w:rPr>
          <w:rFonts w:ascii="Roboto Condensed" w:hAnsi="Roboto Condensed"/>
          <w:sz w:val="24"/>
          <w:szCs w:val="24"/>
        </w:rPr>
        <w:t xml:space="preserve"> will</w:t>
      </w:r>
      <w:r w:rsidRPr="00475597">
        <w:rPr>
          <w:rFonts w:ascii="Roboto Condensed" w:hAnsi="Roboto Condensed"/>
          <w:sz w:val="24"/>
          <w:szCs w:val="24"/>
        </w:rPr>
        <w:t xml:space="preserve"> be on the front line of innovation in a</w:t>
      </w:r>
      <w:r w:rsidR="00E80536" w:rsidRPr="00475597">
        <w:rPr>
          <w:rFonts w:ascii="Roboto Condensed" w:hAnsi="Roboto Condensed"/>
          <w:sz w:val="24"/>
          <w:szCs w:val="24"/>
        </w:rPr>
        <w:t xml:space="preserve">n industry </w:t>
      </w:r>
      <w:r w:rsidRPr="00475597">
        <w:rPr>
          <w:rFonts w:ascii="Roboto Condensed" w:hAnsi="Roboto Condensed"/>
          <w:sz w:val="24"/>
          <w:szCs w:val="24"/>
        </w:rPr>
        <w:t>that</w:t>
      </w:r>
      <w:r w:rsidR="00E80536" w:rsidRPr="00475597">
        <w:rPr>
          <w:rFonts w:ascii="Roboto Condensed" w:hAnsi="Roboto Condensed"/>
          <w:sz w:val="24"/>
          <w:szCs w:val="24"/>
        </w:rPr>
        <w:t xml:space="preserve"> i</w:t>
      </w:r>
      <w:r w:rsidRPr="00475597">
        <w:rPr>
          <w:rFonts w:ascii="Roboto Condensed" w:hAnsi="Roboto Condensed"/>
          <w:sz w:val="24"/>
          <w:szCs w:val="24"/>
        </w:rPr>
        <w:t xml:space="preserve">s transforming </w:t>
      </w:r>
      <w:r w:rsidR="00E80536" w:rsidRPr="00475597">
        <w:rPr>
          <w:rFonts w:ascii="Roboto Condensed" w:hAnsi="Roboto Condensed"/>
          <w:sz w:val="24"/>
          <w:szCs w:val="24"/>
        </w:rPr>
        <w:t xml:space="preserve">its </w:t>
      </w:r>
      <w:r w:rsidR="00475597" w:rsidRPr="00475597">
        <w:rPr>
          <w:rFonts w:ascii="Roboto Condensed" w:hAnsi="Roboto Condensed"/>
          <w:sz w:val="24"/>
          <w:szCs w:val="24"/>
        </w:rPr>
        <w:t xml:space="preserve">approach to </w:t>
      </w:r>
      <w:r w:rsidR="000A5F25">
        <w:rPr>
          <w:rFonts w:ascii="Roboto Condensed" w:hAnsi="Roboto Condensed"/>
          <w:sz w:val="24"/>
          <w:szCs w:val="24"/>
        </w:rPr>
        <w:t xml:space="preserve">plant protection, </w:t>
      </w:r>
      <w:proofErr w:type="gramStart"/>
      <w:r w:rsidR="00475597" w:rsidRPr="00475597">
        <w:rPr>
          <w:rFonts w:ascii="Roboto Condensed" w:hAnsi="Roboto Condensed"/>
          <w:sz w:val="24"/>
          <w:szCs w:val="24"/>
        </w:rPr>
        <w:t>biosecurity</w:t>
      </w:r>
      <w:proofErr w:type="gramEnd"/>
      <w:r w:rsidR="00475597" w:rsidRPr="00475597">
        <w:rPr>
          <w:rFonts w:ascii="Roboto Condensed" w:hAnsi="Roboto Condensed"/>
          <w:sz w:val="24"/>
          <w:szCs w:val="24"/>
        </w:rPr>
        <w:t xml:space="preserve"> and sustainable plant production.</w:t>
      </w:r>
      <w:r w:rsidRPr="00475597">
        <w:rPr>
          <w:rFonts w:ascii="Roboto Condensed" w:hAnsi="Roboto Condensed"/>
          <w:sz w:val="24"/>
          <w:szCs w:val="24"/>
        </w:rPr>
        <w:t xml:space="preserve"> If you</w:t>
      </w:r>
      <w:r w:rsidR="00561B06" w:rsidRPr="00475597">
        <w:rPr>
          <w:rFonts w:ascii="Roboto Condensed" w:hAnsi="Roboto Condensed"/>
          <w:sz w:val="24"/>
          <w:szCs w:val="24"/>
        </w:rPr>
        <w:t xml:space="preserve"> a</w:t>
      </w:r>
      <w:r w:rsidRPr="00475597">
        <w:rPr>
          <w:rFonts w:ascii="Roboto Condensed" w:hAnsi="Roboto Condensed"/>
          <w:sz w:val="24"/>
          <w:szCs w:val="24"/>
        </w:rPr>
        <w:t xml:space="preserve">re energetic, </w:t>
      </w:r>
      <w:r w:rsidR="006C149A">
        <w:rPr>
          <w:rFonts w:ascii="Roboto Condensed" w:hAnsi="Roboto Condensed"/>
          <w:sz w:val="24"/>
          <w:szCs w:val="24"/>
        </w:rPr>
        <w:t>experienced in nursery production / horticulture</w:t>
      </w:r>
      <w:r w:rsidRPr="00475597">
        <w:rPr>
          <w:rFonts w:ascii="Roboto Condensed" w:hAnsi="Roboto Condensed"/>
          <w:sz w:val="24"/>
          <w:szCs w:val="24"/>
        </w:rPr>
        <w:t xml:space="preserve"> and</w:t>
      </w:r>
      <w:r w:rsidR="006C149A">
        <w:rPr>
          <w:rFonts w:ascii="Roboto Condensed" w:hAnsi="Roboto Condensed"/>
          <w:sz w:val="24"/>
          <w:szCs w:val="24"/>
        </w:rPr>
        <w:t xml:space="preserve"> possess</w:t>
      </w:r>
      <w:r w:rsidRPr="00475597">
        <w:rPr>
          <w:rFonts w:ascii="Roboto Condensed" w:hAnsi="Roboto Condensed"/>
          <w:sz w:val="24"/>
          <w:szCs w:val="24"/>
        </w:rPr>
        <w:t xml:space="preserve"> a</w:t>
      </w:r>
      <w:r w:rsidR="00475597" w:rsidRPr="00475597">
        <w:rPr>
          <w:rFonts w:ascii="Roboto Condensed" w:hAnsi="Roboto Condensed"/>
          <w:sz w:val="24"/>
          <w:szCs w:val="24"/>
        </w:rPr>
        <w:t xml:space="preserve"> can-do</w:t>
      </w:r>
      <w:r w:rsidRPr="00475597">
        <w:rPr>
          <w:rFonts w:ascii="Roboto Condensed" w:hAnsi="Roboto Condensed"/>
          <w:sz w:val="24"/>
          <w:szCs w:val="24"/>
        </w:rPr>
        <w:t xml:space="preserve"> attitude</w:t>
      </w:r>
      <w:r w:rsidR="00E80536" w:rsidRPr="00475597">
        <w:rPr>
          <w:rFonts w:ascii="Roboto Condensed" w:hAnsi="Roboto Condensed"/>
          <w:sz w:val="24"/>
          <w:szCs w:val="24"/>
        </w:rPr>
        <w:t xml:space="preserve">, </w:t>
      </w:r>
      <w:r w:rsidRPr="00475597">
        <w:rPr>
          <w:rFonts w:ascii="Roboto Condensed" w:hAnsi="Roboto Condensed"/>
          <w:sz w:val="24"/>
          <w:szCs w:val="24"/>
        </w:rPr>
        <w:t>apply now!</w:t>
      </w:r>
    </w:p>
    <w:p w14:paraId="6CAE235D" w14:textId="5DB0AD93" w:rsidR="0080346B" w:rsidRPr="00BF163D" w:rsidRDefault="0080346B" w:rsidP="000247C7">
      <w:pPr>
        <w:rPr>
          <w:rFonts w:ascii="Roboto Condensed" w:hAnsi="Roboto Condensed"/>
          <w:b/>
          <w:bCs/>
          <w:sz w:val="28"/>
          <w:szCs w:val="28"/>
        </w:rPr>
      </w:pPr>
      <w:r w:rsidRPr="00BF163D">
        <w:rPr>
          <w:rFonts w:ascii="Roboto Condensed" w:hAnsi="Roboto Condensed"/>
          <w:b/>
          <w:bCs/>
          <w:sz w:val="28"/>
          <w:szCs w:val="28"/>
        </w:rPr>
        <w:t>About Greenlife Industry Australia</w:t>
      </w:r>
    </w:p>
    <w:p w14:paraId="00248155" w14:textId="311E2640" w:rsidR="000247C7" w:rsidRPr="00786D6F" w:rsidRDefault="00B928B8" w:rsidP="000247C7">
      <w:pPr>
        <w:rPr>
          <w:rFonts w:ascii="Roboto Condensed" w:hAnsi="Roboto Condensed"/>
          <w:sz w:val="24"/>
          <w:szCs w:val="24"/>
        </w:rPr>
      </w:pPr>
      <w:r w:rsidRPr="00786D6F">
        <w:rPr>
          <w:rFonts w:ascii="Roboto Condensed" w:hAnsi="Roboto Condensed"/>
          <w:sz w:val="24"/>
          <w:szCs w:val="24"/>
        </w:rPr>
        <w:t xml:space="preserve">Greenlife </w:t>
      </w:r>
      <w:r w:rsidR="000247C7" w:rsidRPr="00786D6F">
        <w:rPr>
          <w:rFonts w:ascii="Roboto Condensed" w:hAnsi="Roboto Condensed"/>
          <w:sz w:val="24"/>
          <w:szCs w:val="24"/>
        </w:rPr>
        <w:t>Industry Australia (GIA) is the peak industry representative body for the Australian nursery industry</w:t>
      </w:r>
      <w:r w:rsidR="00F92610" w:rsidRPr="00786D6F">
        <w:rPr>
          <w:rFonts w:ascii="Roboto Condensed" w:hAnsi="Roboto Condensed"/>
          <w:sz w:val="24"/>
          <w:szCs w:val="24"/>
        </w:rPr>
        <w:t xml:space="preserve">, </w:t>
      </w:r>
      <w:proofErr w:type="gramStart"/>
      <w:r w:rsidR="00F92610" w:rsidRPr="00786D6F">
        <w:rPr>
          <w:rFonts w:ascii="Roboto Condensed" w:hAnsi="Roboto Condensed"/>
          <w:sz w:val="24"/>
          <w:szCs w:val="24"/>
        </w:rPr>
        <w:t>production</w:t>
      </w:r>
      <w:proofErr w:type="gramEnd"/>
      <w:r w:rsidR="00F92610" w:rsidRPr="00786D6F">
        <w:rPr>
          <w:rFonts w:ascii="Roboto Condensed" w:hAnsi="Roboto Condensed"/>
          <w:sz w:val="24"/>
          <w:szCs w:val="24"/>
        </w:rPr>
        <w:t xml:space="preserve"> and retail,</w:t>
      </w:r>
      <w:r w:rsidR="000247C7" w:rsidRPr="00786D6F">
        <w:rPr>
          <w:rFonts w:ascii="Roboto Condensed" w:hAnsi="Roboto Condensed"/>
          <w:sz w:val="24"/>
          <w:szCs w:val="24"/>
        </w:rPr>
        <w:t xml:space="preserve"> and is responsible for overseeing the national development of the industry</w:t>
      </w:r>
      <w:r w:rsidR="00F92610" w:rsidRPr="00786D6F">
        <w:rPr>
          <w:rFonts w:ascii="Roboto Condensed" w:hAnsi="Roboto Condensed"/>
          <w:sz w:val="24"/>
          <w:szCs w:val="24"/>
        </w:rPr>
        <w:t xml:space="preserve"> including sustainable plant production systems, RD&amp;E, </w:t>
      </w:r>
      <w:r w:rsidR="000247C7" w:rsidRPr="00786D6F">
        <w:rPr>
          <w:rFonts w:ascii="Roboto Condensed" w:hAnsi="Roboto Condensed"/>
          <w:sz w:val="24"/>
          <w:szCs w:val="24"/>
        </w:rPr>
        <w:t>promot</w:t>
      </w:r>
      <w:r w:rsidRPr="00786D6F">
        <w:rPr>
          <w:rFonts w:ascii="Roboto Condensed" w:hAnsi="Roboto Condensed"/>
          <w:sz w:val="24"/>
          <w:szCs w:val="24"/>
        </w:rPr>
        <w:t>i</w:t>
      </w:r>
      <w:r w:rsidR="00C418CA" w:rsidRPr="00786D6F">
        <w:rPr>
          <w:rFonts w:ascii="Roboto Condensed" w:hAnsi="Roboto Condensed"/>
          <w:sz w:val="24"/>
          <w:szCs w:val="24"/>
        </w:rPr>
        <w:t>ng</w:t>
      </w:r>
      <w:r w:rsidR="000247C7" w:rsidRPr="00786D6F">
        <w:rPr>
          <w:rFonts w:ascii="Roboto Condensed" w:hAnsi="Roboto Condensed"/>
          <w:sz w:val="24"/>
          <w:szCs w:val="24"/>
        </w:rPr>
        <w:t xml:space="preserve"> the sale of greenlife (trees, shrubs, vegetable &amp; forestry seedlings, fruit trees, etc</w:t>
      </w:r>
      <w:r w:rsidRPr="00786D6F">
        <w:rPr>
          <w:rFonts w:ascii="Roboto Condensed" w:hAnsi="Roboto Condensed"/>
          <w:sz w:val="24"/>
          <w:szCs w:val="24"/>
        </w:rPr>
        <w:t>.</w:t>
      </w:r>
      <w:r w:rsidR="000247C7" w:rsidRPr="00786D6F">
        <w:rPr>
          <w:rFonts w:ascii="Roboto Condensed" w:hAnsi="Roboto Condensed"/>
          <w:sz w:val="24"/>
          <w:szCs w:val="24"/>
        </w:rPr>
        <w:t>) and rais</w:t>
      </w:r>
      <w:r w:rsidRPr="00786D6F">
        <w:rPr>
          <w:rFonts w:ascii="Roboto Condensed" w:hAnsi="Roboto Condensed"/>
          <w:sz w:val="24"/>
          <w:szCs w:val="24"/>
        </w:rPr>
        <w:t>ing</w:t>
      </w:r>
      <w:r w:rsidR="000247C7" w:rsidRPr="00786D6F">
        <w:rPr>
          <w:rFonts w:ascii="Roboto Condensed" w:hAnsi="Roboto Condensed"/>
          <w:sz w:val="24"/>
          <w:szCs w:val="24"/>
        </w:rPr>
        <w:t xml:space="preserve"> awareness of the value of plants in the wider community.</w:t>
      </w:r>
    </w:p>
    <w:p w14:paraId="00E1BC90" w14:textId="3EBEA138" w:rsidR="00261610" w:rsidRPr="00786D6F" w:rsidRDefault="00261610" w:rsidP="000247C7">
      <w:pPr>
        <w:rPr>
          <w:rFonts w:ascii="Roboto Condensed" w:hAnsi="Roboto Condensed"/>
          <w:sz w:val="24"/>
          <w:szCs w:val="24"/>
        </w:rPr>
      </w:pPr>
      <w:r w:rsidRPr="00786D6F">
        <w:rPr>
          <w:rFonts w:ascii="Roboto Condensed" w:hAnsi="Roboto Condensed"/>
          <w:sz w:val="24"/>
          <w:szCs w:val="24"/>
        </w:rPr>
        <w:t>GIA operates the Australian Plant Production Standard (APPS), and the associated programs within, directed at improving the sustainability of production nurseries across Australia</w:t>
      </w:r>
      <w:r w:rsidR="00C418CA" w:rsidRPr="00786D6F">
        <w:rPr>
          <w:rFonts w:ascii="Roboto Condensed" w:hAnsi="Roboto Condensed"/>
          <w:sz w:val="24"/>
          <w:szCs w:val="24"/>
        </w:rPr>
        <w:t xml:space="preserve"> and their value within the supply chains of food, </w:t>
      </w:r>
      <w:proofErr w:type="gramStart"/>
      <w:r w:rsidR="00C418CA" w:rsidRPr="00786D6F">
        <w:rPr>
          <w:rFonts w:ascii="Roboto Condensed" w:hAnsi="Roboto Condensed"/>
          <w:sz w:val="24"/>
          <w:szCs w:val="24"/>
        </w:rPr>
        <w:t>fibre</w:t>
      </w:r>
      <w:proofErr w:type="gramEnd"/>
      <w:r w:rsidR="00C418CA" w:rsidRPr="00786D6F">
        <w:rPr>
          <w:rFonts w:ascii="Roboto Condensed" w:hAnsi="Roboto Condensed"/>
          <w:sz w:val="24"/>
          <w:szCs w:val="24"/>
        </w:rPr>
        <w:t xml:space="preserve"> and foliage</w:t>
      </w:r>
      <w:r w:rsidRPr="00786D6F">
        <w:rPr>
          <w:rFonts w:ascii="Roboto Condensed" w:hAnsi="Roboto Condensed"/>
          <w:sz w:val="24"/>
          <w:szCs w:val="24"/>
        </w:rPr>
        <w:t>.  In support of this effort</w:t>
      </w:r>
      <w:r w:rsidR="009E1AB7">
        <w:rPr>
          <w:rFonts w:ascii="Roboto Condensed" w:hAnsi="Roboto Condensed"/>
          <w:sz w:val="24"/>
          <w:szCs w:val="24"/>
        </w:rPr>
        <w:t>,</w:t>
      </w:r>
      <w:r w:rsidRPr="00786D6F">
        <w:rPr>
          <w:rFonts w:ascii="Roboto Condensed" w:hAnsi="Roboto Condensed"/>
          <w:sz w:val="24"/>
          <w:szCs w:val="24"/>
        </w:rPr>
        <w:t xml:space="preserve"> GIA is contracted to deliver the </w:t>
      </w:r>
      <w:r w:rsidRPr="00786D6F">
        <w:rPr>
          <w:rFonts w:ascii="Roboto Condensed" w:hAnsi="Roboto Condensed"/>
          <w:i/>
          <w:iCs/>
          <w:sz w:val="24"/>
          <w:szCs w:val="24"/>
        </w:rPr>
        <w:t>National Biosecurity and Sustainable Plant Production Program</w:t>
      </w:r>
      <w:r w:rsidRPr="00786D6F">
        <w:rPr>
          <w:rFonts w:ascii="Roboto Condensed" w:hAnsi="Roboto Condensed"/>
          <w:sz w:val="24"/>
          <w:szCs w:val="24"/>
        </w:rPr>
        <w:t>.  The combined delivery of these programs aims to ensure:</w:t>
      </w:r>
    </w:p>
    <w:p w14:paraId="07B37B30" w14:textId="0B7993FC" w:rsidR="000247C7" w:rsidRPr="00786D6F" w:rsidRDefault="00550DD1" w:rsidP="009D74AB">
      <w:pPr>
        <w:pStyle w:val="ListParagraph"/>
        <w:numPr>
          <w:ilvl w:val="0"/>
          <w:numId w:val="1"/>
        </w:numPr>
        <w:rPr>
          <w:rFonts w:ascii="Roboto Condensed" w:hAnsi="Roboto Condensed"/>
          <w:sz w:val="24"/>
          <w:szCs w:val="24"/>
        </w:rPr>
      </w:pPr>
      <w:r>
        <w:rPr>
          <w:rFonts w:ascii="Roboto Condensed" w:hAnsi="Roboto Condensed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2EDA33" wp14:editId="132CCAD3">
                <wp:simplePos x="0" y="0"/>
                <wp:positionH relativeFrom="column">
                  <wp:posOffset>5738495</wp:posOffset>
                </wp:positionH>
                <wp:positionV relativeFrom="paragraph">
                  <wp:posOffset>272415</wp:posOffset>
                </wp:positionV>
                <wp:extent cx="462280" cy="127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280" cy="1270"/>
                          <a:chOff x="13338" y="17914"/>
                          <a:chExt cx="728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3338" y="17914"/>
                            <a:ext cx="728" cy="2"/>
                          </a:xfrm>
                          <a:custGeom>
                            <a:avLst/>
                            <a:gdLst>
                              <a:gd name="T0" fmla="+- 0 13338 13338"/>
                              <a:gd name="T1" fmla="*/ T0 w 728"/>
                              <a:gd name="T2" fmla="+- 0 14066 13338"/>
                              <a:gd name="T3" fmla="*/ T2 w 7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">
                                <a:moveTo>
                                  <a:pt x="0" y="0"/>
                                </a:moveTo>
                                <a:lnTo>
                                  <a:pt x="728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19C685" id="Group 4" o:spid="_x0000_s1026" style="position:absolute;margin-left:451.85pt;margin-top:21.45pt;width:36.4pt;height:.1pt;z-index:251659264" coordorigin="13338,17914" coordsize="7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">
                <v:shape id="Freeform 5" o:spid="_x0000_s1027" style="position:absolute;left:13338;top:17914;width:728;height:2;visibility:visible;mso-wrap-style:square;v-text-anchor:top" coordsize="7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" path="m,l728,e" filled="f" strokeweight=".127mm">
                  <v:path arrowok="t" o:connecttype="custom" o:connectlocs="0,0;728,0" o:connectangles="0,0"/>
                </v:shape>
              </v:group>
            </w:pict>
          </mc:Fallback>
        </mc:AlternateContent>
      </w:r>
      <w:r w:rsidR="000247C7" w:rsidRPr="00786D6F">
        <w:rPr>
          <w:rFonts w:ascii="Roboto Condensed" w:hAnsi="Roboto Condensed"/>
          <w:sz w:val="24"/>
          <w:szCs w:val="24"/>
        </w:rPr>
        <w:t xml:space="preserve">Industry wide </w:t>
      </w:r>
      <w:r w:rsidR="00B928B8" w:rsidRPr="00786D6F">
        <w:rPr>
          <w:rFonts w:ascii="Roboto Condensed" w:hAnsi="Roboto Condensed"/>
          <w:sz w:val="24"/>
          <w:szCs w:val="24"/>
        </w:rPr>
        <w:t xml:space="preserve">extension and </w:t>
      </w:r>
      <w:r w:rsidR="000247C7" w:rsidRPr="00786D6F">
        <w:rPr>
          <w:rFonts w:ascii="Roboto Condensed" w:hAnsi="Roboto Condensed"/>
          <w:sz w:val="24"/>
          <w:szCs w:val="24"/>
        </w:rPr>
        <w:t>communication across aspects of both on and off</w:t>
      </w:r>
      <w:r w:rsidR="00B928B8" w:rsidRPr="00786D6F">
        <w:rPr>
          <w:rFonts w:ascii="Roboto Condensed" w:hAnsi="Roboto Condensed"/>
          <w:sz w:val="24"/>
          <w:szCs w:val="24"/>
        </w:rPr>
        <w:t xml:space="preserve">-site sustainable plant production, </w:t>
      </w:r>
      <w:r w:rsidR="000247C7" w:rsidRPr="00786D6F">
        <w:rPr>
          <w:rFonts w:ascii="Roboto Condensed" w:hAnsi="Roboto Condensed"/>
          <w:sz w:val="24"/>
          <w:szCs w:val="24"/>
        </w:rPr>
        <w:t xml:space="preserve">plant protection and biosecurity issues that impact the grower </w:t>
      </w:r>
      <w:r w:rsidR="00C418CA" w:rsidRPr="00786D6F">
        <w:rPr>
          <w:rFonts w:ascii="Roboto Condensed" w:hAnsi="Roboto Condensed"/>
          <w:sz w:val="24"/>
          <w:szCs w:val="24"/>
        </w:rPr>
        <w:t xml:space="preserve">(production nurseries) </w:t>
      </w:r>
      <w:r w:rsidR="000247C7" w:rsidRPr="00786D6F">
        <w:rPr>
          <w:rFonts w:ascii="Roboto Condensed" w:hAnsi="Roboto Condensed"/>
          <w:sz w:val="24"/>
          <w:szCs w:val="24"/>
        </w:rPr>
        <w:t>including both endemic and emergency plant pest management</w:t>
      </w:r>
      <w:r w:rsidR="005A1B3E" w:rsidRPr="00786D6F">
        <w:rPr>
          <w:rFonts w:ascii="Roboto Condensed" w:hAnsi="Roboto Condensed"/>
          <w:sz w:val="24"/>
          <w:szCs w:val="24"/>
        </w:rPr>
        <w:t>.</w:t>
      </w:r>
      <w:r w:rsidR="000247C7" w:rsidRPr="00786D6F">
        <w:rPr>
          <w:rFonts w:ascii="Roboto Condensed" w:hAnsi="Roboto Condensed"/>
          <w:sz w:val="24"/>
          <w:szCs w:val="24"/>
        </w:rPr>
        <w:t xml:space="preserve"> </w:t>
      </w:r>
    </w:p>
    <w:p w14:paraId="0B898211" w14:textId="09F828C3" w:rsidR="000247C7" w:rsidRPr="00786D6F" w:rsidRDefault="000247C7" w:rsidP="009D74AB">
      <w:pPr>
        <w:pStyle w:val="ListParagraph"/>
        <w:numPr>
          <w:ilvl w:val="0"/>
          <w:numId w:val="1"/>
        </w:numPr>
        <w:rPr>
          <w:rFonts w:ascii="Roboto Condensed" w:hAnsi="Roboto Condensed"/>
          <w:sz w:val="24"/>
          <w:szCs w:val="24"/>
        </w:rPr>
      </w:pPr>
      <w:r w:rsidRPr="00786D6F">
        <w:rPr>
          <w:rFonts w:ascii="Roboto Condensed" w:hAnsi="Roboto Condensed"/>
          <w:sz w:val="24"/>
          <w:szCs w:val="24"/>
        </w:rPr>
        <w:t>Appropriate activities to ensure that industry meets its obligations under the Emergency Plant Pest Response Deed (EPPRD) through committee level representation</w:t>
      </w:r>
      <w:r w:rsidR="00B928B8" w:rsidRPr="00786D6F">
        <w:rPr>
          <w:rFonts w:ascii="Roboto Condensed" w:hAnsi="Roboto Condensed"/>
          <w:sz w:val="24"/>
          <w:szCs w:val="24"/>
        </w:rPr>
        <w:t xml:space="preserve">, incursion </w:t>
      </w:r>
      <w:r w:rsidR="00B928B8" w:rsidRPr="00786D6F">
        <w:rPr>
          <w:rFonts w:ascii="Roboto Condensed" w:hAnsi="Roboto Condensed"/>
          <w:sz w:val="24"/>
          <w:szCs w:val="24"/>
        </w:rPr>
        <w:lastRenderedPageBreak/>
        <w:t>response support under PlantPlan</w:t>
      </w:r>
      <w:r w:rsidRPr="00786D6F">
        <w:rPr>
          <w:rFonts w:ascii="Roboto Condensed" w:hAnsi="Roboto Condensed"/>
          <w:sz w:val="24"/>
          <w:szCs w:val="24"/>
        </w:rPr>
        <w:t xml:space="preserve"> and input into the ongoing development of EPPRD support resources</w:t>
      </w:r>
      <w:r w:rsidR="005A1B3E" w:rsidRPr="00786D6F">
        <w:rPr>
          <w:rFonts w:ascii="Roboto Condensed" w:hAnsi="Roboto Condensed"/>
          <w:sz w:val="24"/>
          <w:szCs w:val="24"/>
        </w:rPr>
        <w:t>.</w:t>
      </w:r>
    </w:p>
    <w:p w14:paraId="354F707E" w14:textId="2DBB8B1A" w:rsidR="000247C7" w:rsidRPr="00786D6F" w:rsidRDefault="00B928B8" w:rsidP="009D74AB">
      <w:pPr>
        <w:pStyle w:val="ListParagraph"/>
        <w:numPr>
          <w:ilvl w:val="0"/>
          <w:numId w:val="1"/>
        </w:numPr>
        <w:rPr>
          <w:rFonts w:ascii="Roboto Condensed" w:hAnsi="Roboto Condensed"/>
          <w:sz w:val="24"/>
          <w:szCs w:val="24"/>
        </w:rPr>
      </w:pPr>
      <w:r w:rsidRPr="00786D6F">
        <w:rPr>
          <w:rFonts w:ascii="Roboto Condensed" w:hAnsi="Roboto Condensed"/>
          <w:sz w:val="24"/>
          <w:szCs w:val="24"/>
        </w:rPr>
        <w:t>Extend the a</w:t>
      </w:r>
      <w:r w:rsidR="000247C7" w:rsidRPr="00786D6F">
        <w:rPr>
          <w:rFonts w:ascii="Roboto Condensed" w:hAnsi="Roboto Condensed"/>
          <w:sz w:val="24"/>
          <w:szCs w:val="24"/>
        </w:rPr>
        <w:t xml:space="preserve">doption </w:t>
      </w:r>
      <w:r w:rsidRPr="00786D6F">
        <w:rPr>
          <w:rFonts w:ascii="Roboto Condensed" w:hAnsi="Roboto Condensed"/>
          <w:sz w:val="24"/>
          <w:szCs w:val="24"/>
        </w:rPr>
        <w:t xml:space="preserve">and implementation </w:t>
      </w:r>
      <w:r w:rsidR="000247C7" w:rsidRPr="00786D6F">
        <w:rPr>
          <w:rFonts w:ascii="Roboto Condensed" w:hAnsi="Roboto Condensed"/>
          <w:sz w:val="24"/>
          <w:szCs w:val="24"/>
        </w:rPr>
        <w:t xml:space="preserve">of the industry </w:t>
      </w:r>
      <w:r w:rsidRPr="00786D6F">
        <w:rPr>
          <w:rFonts w:ascii="Roboto Condensed" w:hAnsi="Roboto Condensed"/>
          <w:sz w:val="24"/>
          <w:szCs w:val="24"/>
        </w:rPr>
        <w:t>on-site best management practice, environmental and natural resource</w:t>
      </w:r>
      <w:r w:rsidR="00C418CA" w:rsidRPr="00786D6F">
        <w:rPr>
          <w:rFonts w:ascii="Roboto Condensed" w:hAnsi="Roboto Condensed"/>
          <w:sz w:val="24"/>
          <w:szCs w:val="24"/>
        </w:rPr>
        <w:t xml:space="preserve">, </w:t>
      </w:r>
      <w:r w:rsidR="000247C7" w:rsidRPr="00786D6F">
        <w:rPr>
          <w:rFonts w:ascii="Roboto Condensed" w:hAnsi="Roboto Condensed"/>
          <w:sz w:val="24"/>
          <w:szCs w:val="24"/>
        </w:rPr>
        <w:t>plant protection and biosecurity program</w:t>
      </w:r>
      <w:r w:rsidRPr="00786D6F">
        <w:rPr>
          <w:rFonts w:ascii="Roboto Condensed" w:hAnsi="Roboto Condensed"/>
          <w:sz w:val="24"/>
          <w:szCs w:val="24"/>
        </w:rPr>
        <w:t>s</w:t>
      </w:r>
      <w:r w:rsidR="000247C7" w:rsidRPr="00786D6F">
        <w:rPr>
          <w:rFonts w:ascii="Roboto Condensed" w:hAnsi="Roboto Condensed"/>
          <w:sz w:val="24"/>
          <w:szCs w:val="24"/>
        </w:rPr>
        <w:t xml:space="preserve"> by growers under the </w:t>
      </w:r>
      <w:r w:rsidRPr="00786D6F">
        <w:rPr>
          <w:rFonts w:ascii="Roboto Condensed" w:hAnsi="Roboto Condensed"/>
          <w:sz w:val="24"/>
          <w:szCs w:val="24"/>
        </w:rPr>
        <w:t xml:space="preserve">APPS </w:t>
      </w:r>
      <w:r w:rsidR="000247C7" w:rsidRPr="00786D6F">
        <w:rPr>
          <w:rFonts w:ascii="Roboto Condensed" w:hAnsi="Roboto Condensed"/>
          <w:sz w:val="24"/>
          <w:szCs w:val="24"/>
        </w:rPr>
        <w:t xml:space="preserve">to improve </w:t>
      </w:r>
      <w:r w:rsidRPr="00786D6F">
        <w:rPr>
          <w:rFonts w:ascii="Roboto Condensed" w:hAnsi="Roboto Condensed"/>
          <w:sz w:val="24"/>
          <w:szCs w:val="24"/>
        </w:rPr>
        <w:t xml:space="preserve">business sustainability across technical, environmental, resource use, </w:t>
      </w:r>
      <w:r w:rsidR="000247C7" w:rsidRPr="00786D6F">
        <w:rPr>
          <w:rFonts w:ascii="Roboto Condensed" w:hAnsi="Roboto Condensed"/>
          <w:sz w:val="24"/>
          <w:szCs w:val="24"/>
        </w:rPr>
        <w:t>pest, disease and weed management</w:t>
      </w:r>
      <w:r w:rsidR="00C418CA" w:rsidRPr="00786D6F">
        <w:rPr>
          <w:rFonts w:ascii="Roboto Condensed" w:hAnsi="Roboto Condensed"/>
          <w:sz w:val="24"/>
          <w:szCs w:val="24"/>
        </w:rPr>
        <w:t>.</w:t>
      </w:r>
      <w:r w:rsidR="000247C7" w:rsidRPr="00786D6F">
        <w:rPr>
          <w:rFonts w:ascii="Roboto Condensed" w:hAnsi="Roboto Condensed"/>
          <w:sz w:val="24"/>
          <w:szCs w:val="24"/>
        </w:rPr>
        <w:t xml:space="preserve"> </w:t>
      </w:r>
    </w:p>
    <w:p w14:paraId="439B6526" w14:textId="2D46E24F" w:rsidR="000247C7" w:rsidRPr="00786D6F" w:rsidRDefault="000247C7" w:rsidP="009D74AB">
      <w:pPr>
        <w:pStyle w:val="ListParagraph"/>
        <w:numPr>
          <w:ilvl w:val="0"/>
          <w:numId w:val="1"/>
        </w:numPr>
        <w:rPr>
          <w:rFonts w:ascii="Roboto Condensed" w:hAnsi="Roboto Condensed"/>
          <w:sz w:val="24"/>
          <w:szCs w:val="24"/>
        </w:rPr>
      </w:pPr>
      <w:r w:rsidRPr="00786D6F">
        <w:rPr>
          <w:rFonts w:ascii="Roboto Condensed" w:hAnsi="Roboto Condensed"/>
          <w:sz w:val="24"/>
          <w:szCs w:val="24"/>
        </w:rPr>
        <w:t xml:space="preserve">Development </w:t>
      </w:r>
      <w:r w:rsidR="00B928B8" w:rsidRPr="00786D6F">
        <w:rPr>
          <w:rFonts w:ascii="Roboto Condensed" w:hAnsi="Roboto Condensed"/>
          <w:sz w:val="24"/>
          <w:szCs w:val="24"/>
        </w:rPr>
        <w:t xml:space="preserve">and extension </w:t>
      </w:r>
      <w:r w:rsidRPr="00786D6F">
        <w:rPr>
          <w:rFonts w:ascii="Roboto Condensed" w:hAnsi="Roboto Condensed"/>
          <w:sz w:val="24"/>
          <w:szCs w:val="24"/>
        </w:rPr>
        <w:t xml:space="preserve">of the industry </w:t>
      </w:r>
      <w:r w:rsidR="00B928B8" w:rsidRPr="00786D6F">
        <w:rPr>
          <w:rFonts w:ascii="Roboto Condensed" w:hAnsi="Roboto Condensed"/>
          <w:sz w:val="24"/>
          <w:szCs w:val="24"/>
        </w:rPr>
        <w:t xml:space="preserve">technical sustainability elements, </w:t>
      </w:r>
      <w:r w:rsidR="000A5F25">
        <w:rPr>
          <w:rFonts w:ascii="Roboto Condensed" w:hAnsi="Roboto Condensed"/>
          <w:sz w:val="24"/>
          <w:szCs w:val="24"/>
        </w:rPr>
        <w:t xml:space="preserve">best management practice, </w:t>
      </w:r>
      <w:r w:rsidRPr="00786D6F">
        <w:rPr>
          <w:rFonts w:ascii="Roboto Condensed" w:hAnsi="Roboto Condensed"/>
          <w:sz w:val="24"/>
          <w:szCs w:val="24"/>
        </w:rPr>
        <w:t>plant protection and biosecurity program</w:t>
      </w:r>
      <w:r w:rsidR="005A1B3E" w:rsidRPr="00786D6F">
        <w:rPr>
          <w:rFonts w:ascii="Roboto Condensed" w:hAnsi="Roboto Condensed"/>
          <w:sz w:val="24"/>
          <w:szCs w:val="24"/>
        </w:rPr>
        <w:t>s</w:t>
      </w:r>
      <w:r w:rsidRPr="00786D6F">
        <w:rPr>
          <w:rFonts w:ascii="Roboto Condensed" w:hAnsi="Roboto Condensed"/>
          <w:sz w:val="24"/>
          <w:szCs w:val="24"/>
        </w:rPr>
        <w:t xml:space="preserve"> </w:t>
      </w:r>
      <w:r w:rsidR="00B928B8" w:rsidRPr="00786D6F">
        <w:rPr>
          <w:rFonts w:ascii="Roboto Condensed" w:hAnsi="Roboto Condensed"/>
          <w:sz w:val="24"/>
          <w:szCs w:val="24"/>
        </w:rPr>
        <w:t>including the</w:t>
      </w:r>
      <w:r w:rsidRPr="00786D6F">
        <w:rPr>
          <w:rFonts w:ascii="Roboto Condensed" w:hAnsi="Roboto Condensed"/>
          <w:sz w:val="24"/>
          <w:szCs w:val="24"/>
        </w:rPr>
        <w:t xml:space="preserve"> national market access instrument that supports production nurseries in meeting intra and interstate quarantine entry conditions and electronic certification</w:t>
      </w:r>
      <w:r w:rsidR="005A1B3E" w:rsidRPr="00786D6F">
        <w:rPr>
          <w:rFonts w:ascii="Roboto Condensed" w:hAnsi="Roboto Condensed"/>
          <w:sz w:val="24"/>
          <w:szCs w:val="24"/>
        </w:rPr>
        <w:t>.</w:t>
      </w:r>
      <w:r w:rsidRPr="00786D6F">
        <w:rPr>
          <w:rFonts w:ascii="Roboto Condensed" w:hAnsi="Roboto Condensed"/>
          <w:sz w:val="24"/>
          <w:szCs w:val="24"/>
        </w:rPr>
        <w:t xml:space="preserve"> </w:t>
      </w:r>
    </w:p>
    <w:p w14:paraId="77B76793" w14:textId="7875D787" w:rsidR="00520956" w:rsidRPr="00520956" w:rsidRDefault="00520956" w:rsidP="00520956">
      <w:pPr>
        <w:rPr>
          <w:rFonts w:ascii="Roboto Condensed" w:hAnsi="Roboto Condensed"/>
          <w:b/>
          <w:bCs/>
          <w:sz w:val="28"/>
          <w:szCs w:val="28"/>
        </w:rPr>
      </w:pPr>
      <w:r w:rsidRPr="00520956">
        <w:rPr>
          <w:rFonts w:ascii="Roboto Condensed" w:hAnsi="Roboto Condensed"/>
          <w:b/>
          <w:bCs/>
          <w:sz w:val="28"/>
          <w:szCs w:val="28"/>
        </w:rPr>
        <w:t>Key selection criteria</w:t>
      </w:r>
    </w:p>
    <w:p w14:paraId="3B844AE1" w14:textId="09E97A7D" w:rsidR="000247C7" w:rsidRPr="00786D6F" w:rsidRDefault="000247C7" w:rsidP="000247C7">
      <w:pPr>
        <w:rPr>
          <w:rFonts w:ascii="Roboto Condensed" w:hAnsi="Roboto Condensed"/>
          <w:sz w:val="24"/>
          <w:szCs w:val="24"/>
        </w:rPr>
      </w:pPr>
      <w:r w:rsidRPr="00520956">
        <w:rPr>
          <w:rFonts w:ascii="Roboto Condensed" w:hAnsi="Roboto Condensed"/>
          <w:sz w:val="24"/>
          <w:szCs w:val="24"/>
        </w:rPr>
        <w:t>GIA is seeking applications for a full</w:t>
      </w:r>
      <w:r w:rsidR="005A1B3E" w:rsidRPr="00520956">
        <w:rPr>
          <w:rFonts w:ascii="Roboto Condensed" w:hAnsi="Roboto Condensed"/>
          <w:sz w:val="24"/>
          <w:szCs w:val="24"/>
        </w:rPr>
        <w:t>-</w:t>
      </w:r>
      <w:r w:rsidRPr="00520956">
        <w:rPr>
          <w:rFonts w:ascii="Roboto Condensed" w:hAnsi="Roboto Condensed"/>
          <w:sz w:val="24"/>
          <w:szCs w:val="24"/>
        </w:rPr>
        <w:t xml:space="preserve">time </w:t>
      </w:r>
      <w:r w:rsidR="00F77DCB" w:rsidRPr="00520956">
        <w:rPr>
          <w:rFonts w:ascii="Roboto Condensed" w:hAnsi="Roboto Condensed"/>
          <w:sz w:val="24"/>
          <w:szCs w:val="24"/>
        </w:rPr>
        <w:t xml:space="preserve">fixed term </w:t>
      </w:r>
      <w:r w:rsidRPr="00520956">
        <w:rPr>
          <w:rFonts w:ascii="Roboto Condensed" w:hAnsi="Roboto Condensed"/>
          <w:sz w:val="24"/>
          <w:szCs w:val="24"/>
        </w:rPr>
        <w:t xml:space="preserve">position as </w:t>
      </w:r>
      <w:r w:rsidR="002414D3" w:rsidRPr="00520956">
        <w:rPr>
          <w:rFonts w:ascii="Roboto Condensed" w:hAnsi="Roboto Condensed"/>
          <w:sz w:val="24"/>
          <w:szCs w:val="24"/>
        </w:rPr>
        <w:t>an Extension</w:t>
      </w:r>
      <w:r w:rsidRPr="00520956">
        <w:rPr>
          <w:rFonts w:ascii="Roboto Condensed" w:hAnsi="Roboto Condensed"/>
          <w:sz w:val="24"/>
          <w:szCs w:val="24"/>
        </w:rPr>
        <w:t xml:space="preserve"> Officer</w:t>
      </w:r>
      <w:r w:rsidR="00C03E97" w:rsidRPr="00520956">
        <w:rPr>
          <w:rFonts w:ascii="Roboto Condensed" w:hAnsi="Roboto Condensed"/>
          <w:sz w:val="24"/>
          <w:szCs w:val="24"/>
        </w:rPr>
        <w:t>,</w:t>
      </w:r>
      <w:r w:rsidRPr="00520956">
        <w:rPr>
          <w:rFonts w:ascii="Roboto Condensed" w:hAnsi="Roboto Condensed"/>
          <w:sz w:val="24"/>
          <w:szCs w:val="24"/>
        </w:rPr>
        <w:t xml:space="preserve"> ideally located in </w:t>
      </w:r>
      <w:r w:rsidR="000A5F25">
        <w:rPr>
          <w:rFonts w:ascii="Roboto Condensed" w:hAnsi="Roboto Condensed"/>
          <w:sz w:val="24"/>
          <w:szCs w:val="24"/>
        </w:rPr>
        <w:t>greater Melbourne</w:t>
      </w:r>
      <w:r w:rsidR="00261610" w:rsidRPr="00520956">
        <w:rPr>
          <w:rFonts w:ascii="Roboto Condensed" w:hAnsi="Roboto Condensed"/>
          <w:sz w:val="24"/>
          <w:szCs w:val="24"/>
        </w:rPr>
        <w:t xml:space="preserve">, </w:t>
      </w:r>
      <w:r w:rsidR="000A5F25">
        <w:rPr>
          <w:rFonts w:ascii="Roboto Condensed" w:hAnsi="Roboto Condensed"/>
          <w:sz w:val="24"/>
          <w:szCs w:val="24"/>
        </w:rPr>
        <w:t>Victoria</w:t>
      </w:r>
      <w:r w:rsidR="00C03E97" w:rsidRPr="00520956">
        <w:rPr>
          <w:rFonts w:ascii="Roboto Condensed" w:hAnsi="Roboto Condensed"/>
          <w:sz w:val="24"/>
          <w:szCs w:val="24"/>
        </w:rPr>
        <w:t>, to assist in achieving project objectives through a</w:t>
      </w:r>
      <w:r w:rsidR="009D74AB" w:rsidRPr="00520956">
        <w:rPr>
          <w:rFonts w:ascii="Roboto Condensed" w:hAnsi="Roboto Condensed"/>
          <w:sz w:val="24"/>
          <w:szCs w:val="24"/>
        </w:rPr>
        <w:t>n</w:t>
      </w:r>
      <w:r w:rsidR="00C03E97" w:rsidRPr="00520956">
        <w:rPr>
          <w:rFonts w:ascii="Roboto Condensed" w:hAnsi="Roboto Condensed"/>
          <w:sz w:val="24"/>
          <w:szCs w:val="24"/>
        </w:rPr>
        <w:t xml:space="preserve"> integrated extension program</w:t>
      </w:r>
      <w:r w:rsidRPr="00520956">
        <w:rPr>
          <w:rFonts w:ascii="Roboto Condensed" w:hAnsi="Roboto Condensed"/>
          <w:sz w:val="24"/>
          <w:szCs w:val="24"/>
        </w:rPr>
        <w:t xml:space="preserve">.  </w:t>
      </w:r>
      <w:r w:rsidR="007D6BD9">
        <w:rPr>
          <w:rFonts w:ascii="Roboto Condensed" w:hAnsi="Roboto Condensed"/>
          <w:sz w:val="24"/>
          <w:szCs w:val="24"/>
        </w:rPr>
        <w:t xml:space="preserve">GIA is interested in applications that meet </w:t>
      </w:r>
      <w:r w:rsidRPr="00786D6F">
        <w:rPr>
          <w:rFonts w:ascii="Roboto Condensed" w:hAnsi="Roboto Condensed"/>
          <w:sz w:val="24"/>
          <w:szCs w:val="24"/>
        </w:rPr>
        <w:t xml:space="preserve">the following selection criteria, which </w:t>
      </w:r>
      <w:r w:rsidRPr="00786D6F">
        <w:rPr>
          <w:rFonts w:ascii="Roboto Condensed" w:hAnsi="Roboto Condensed"/>
          <w:b/>
          <w:bCs/>
          <w:sz w:val="24"/>
          <w:szCs w:val="24"/>
        </w:rPr>
        <w:t>must</w:t>
      </w:r>
      <w:r w:rsidRPr="00786D6F">
        <w:rPr>
          <w:rFonts w:ascii="Roboto Condensed" w:hAnsi="Roboto Condensed"/>
          <w:sz w:val="24"/>
          <w:szCs w:val="24"/>
        </w:rPr>
        <w:t xml:space="preserve"> be addressed in </w:t>
      </w:r>
      <w:r w:rsidR="00F77DCB" w:rsidRPr="00786D6F">
        <w:rPr>
          <w:rFonts w:ascii="Roboto Condensed" w:hAnsi="Roboto Condensed"/>
          <w:sz w:val="24"/>
          <w:szCs w:val="24"/>
        </w:rPr>
        <w:t xml:space="preserve">a </w:t>
      </w:r>
      <w:r w:rsidR="00F77DCB" w:rsidRPr="000A5F25">
        <w:rPr>
          <w:rFonts w:ascii="Roboto Condensed" w:hAnsi="Roboto Condensed"/>
          <w:sz w:val="24"/>
          <w:szCs w:val="24"/>
          <w:u w:val="single"/>
        </w:rPr>
        <w:t>written</w:t>
      </w:r>
      <w:r w:rsidR="00F77DCB" w:rsidRPr="00786D6F">
        <w:rPr>
          <w:rFonts w:ascii="Roboto Condensed" w:hAnsi="Roboto Condensed"/>
          <w:sz w:val="24"/>
          <w:szCs w:val="24"/>
        </w:rPr>
        <w:t xml:space="preserve"> application</w:t>
      </w:r>
      <w:r w:rsidRPr="00786D6F">
        <w:rPr>
          <w:rFonts w:ascii="Roboto Condensed" w:hAnsi="Roboto Condensed"/>
          <w:sz w:val="24"/>
          <w:szCs w:val="24"/>
        </w:rPr>
        <w:t>:</w:t>
      </w:r>
    </w:p>
    <w:p w14:paraId="5D397F0A" w14:textId="7C3C93A4" w:rsidR="000247C7" w:rsidRPr="00786D6F" w:rsidRDefault="000247C7" w:rsidP="009D74AB">
      <w:pPr>
        <w:pStyle w:val="ListParagraph"/>
        <w:numPr>
          <w:ilvl w:val="0"/>
          <w:numId w:val="2"/>
        </w:numPr>
        <w:rPr>
          <w:rFonts w:ascii="Roboto Condensed" w:hAnsi="Roboto Condensed"/>
          <w:sz w:val="24"/>
          <w:szCs w:val="24"/>
        </w:rPr>
      </w:pPr>
      <w:r w:rsidRPr="00786D6F">
        <w:rPr>
          <w:rFonts w:ascii="Roboto Condensed" w:hAnsi="Roboto Condensed"/>
          <w:sz w:val="24"/>
          <w:szCs w:val="24"/>
        </w:rPr>
        <w:t xml:space="preserve">Has a tertiary qualification in horticultural/agricultural science or a related </w:t>
      </w:r>
      <w:proofErr w:type="gramStart"/>
      <w:r w:rsidRPr="00786D6F">
        <w:rPr>
          <w:rFonts w:ascii="Roboto Condensed" w:hAnsi="Roboto Condensed"/>
          <w:sz w:val="24"/>
          <w:szCs w:val="24"/>
        </w:rPr>
        <w:t>discipline</w:t>
      </w:r>
      <w:proofErr w:type="gramEnd"/>
    </w:p>
    <w:p w14:paraId="01CB92A8" w14:textId="5D0CCB86" w:rsidR="000247C7" w:rsidRPr="00786D6F" w:rsidRDefault="000247C7" w:rsidP="009D74AB">
      <w:pPr>
        <w:pStyle w:val="ListParagraph"/>
        <w:numPr>
          <w:ilvl w:val="0"/>
          <w:numId w:val="2"/>
        </w:numPr>
        <w:rPr>
          <w:rFonts w:ascii="Roboto Condensed" w:hAnsi="Roboto Condensed"/>
          <w:sz w:val="24"/>
          <w:szCs w:val="24"/>
        </w:rPr>
      </w:pPr>
      <w:r w:rsidRPr="00786D6F">
        <w:rPr>
          <w:rFonts w:ascii="Roboto Condensed" w:hAnsi="Roboto Condensed"/>
          <w:sz w:val="24"/>
          <w:szCs w:val="24"/>
        </w:rPr>
        <w:t xml:space="preserve">Has a qualification in </w:t>
      </w:r>
      <w:r w:rsidR="00C03E97" w:rsidRPr="00786D6F">
        <w:rPr>
          <w:rFonts w:ascii="Roboto Condensed" w:hAnsi="Roboto Condensed"/>
          <w:sz w:val="24"/>
          <w:szCs w:val="24"/>
        </w:rPr>
        <w:t>system</w:t>
      </w:r>
      <w:r w:rsidR="000A5F25">
        <w:rPr>
          <w:rFonts w:ascii="Roboto Condensed" w:hAnsi="Roboto Condensed"/>
          <w:sz w:val="24"/>
          <w:szCs w:val="24"/>
        </w:rPr>
        <w:t>s</w:t>
      </w:r>
      <w:r w:rsidR="00C03E97" w:rsidRPr="00786D6F">
        <w:rPr>
          <w:rFonts w:ascii="Roboto Condensed" w:hAnsi="Roboto Condensed"/>
          <w:sz w:val="24"/>
          <w:szCs w:val="24"/>
        </w:rPr>
        <w:t xml:space="preserve"> </w:t>
      </w:r>
      <w:r w:rsidRPr="00786D6F">
        <w:rPr>
          <w:rFonts w:ascii="Roboto Condensed" w:hAnsi="Roboto Condensed"/>
          <w:sz w:val="24"/>
          <w:szCs w:val="24"/>
        </w:rPr>
        <w:t>compliance auditing</w:t>
      </w:r>
      <w:r w:rsidR="00261610" w:rsidRPr="00786D6F">
        <w:rPr>
          <w:rFonts w:ascii="Roboto Condensed" w:hAnsi="Roboto Condensed"/>
          <w:sz w:val="24"/>
          <w:szCs w:val="24"/>
        </w:rPr>
        <w:t xml:space="preserve"> or is willing to acquire such a </w:t>
      </w:r>
      <w:proofErr w:type="gramStart"/>
      <w:r w:rsidR="00261610" w:rsidRPr="00786D6F">
        <w:rPr>
          <w:rFonts w:ascii="Roboto Condensed" w:hAnsi="Roboto Condensed"/>
          <w:sz w:val="24"/>
          <w:szCs w:val="24"/>
        </w:rPr>
        <w:t>qualification</w:t>
      </w:r>
      <w:proofErr w:type="gramEnd"/>
    </w:p>
    <w:p w14:paraId="79C5D958" w14:textId="1E0E2E2A" w:rsidR="000247C7" w:rsidRPr="00786D6F" w:rsidRDefault="006318D3" w:rsidP="009D74AB">
      <w:pPr>
        <w:pStyle w:val="ListParagraph"/>
        <w:numPr>
          <w:ilvl w:val="0"/>
          <w:numId w:val="2"/>
        </w:numPr>
        <w:rPr>
          <w:rFonts w:ascii="Roboto Condensed" w:hAnsi="Roboto Condensed"/>
          <w:sz w:val="24"/>
          <w:szCs w:val="24"/>
        </w:rPr>
      </w:pPr>
      <w:r w:rsidRPr="00786D6F">
        <w:rPr>
          <w:rFonts w:ascii="Roboto Condensed" w:hAnsi="Roboto Condensed"/>
          <w:sz w:val="24"/>
          <w:szCs w:val="24"/>
        </w:rPr>
        <w:t>S</w:t>
      </w:r>
      <w:r w:rsidR="000247C7" w:rsidRPr="00786D6F">
        <w:rPr>
          <w:rFonts w:ascii="Roboto Condensed" w:hAnsi="Roboto Condensed"/>
          <w:sz w:val="24"/>
          <w:szCs w:val="24"/>
        </w:rPr>
        <w:t>ound technical knowledge and understanding of nursery production and horticulture</w:t>
      </w:r>
    </w:p>
    <w:p w14:paraId="36300C84" w14:textId="39C85423" w:rsidR="000247C7" w:rsidRPr="00786D6F" w:rsidRDefault="006318D3" w:rsidP="009D74AB">
      <w:pPr>
        <w:pStyle w:val="ListParagraph"/>
        <w:numPr>
          <w:ilvl w:val="0"/>
          <w:numId w:val="2"/>
        </w:numPr>
        <w:rPr>
          <w:rFonts w:ascii="Roboto Condensed" w:hAnsi="Roboto Condensed"/>
          <w:sz w:val="24"/>
          <w:szCs w:val="24"/>
        </w:rPr>
      </w:pPr>
      <w:r w:rsidRPr="00786D6F">
        <w:rPr>
          <w:rFonts w:ascii="Roboto Condensed" w:hAnsi="Roboto Condensed"/>
          <w:sz w:val="24"/>
          <w:szCs w:val="24"/>
        </w:rPr>
        <w:t>A</w:t>
      </w:r>
      <w:r w:rsidR="000247C7" w:rsidRPr="00786D6F">
        <w:rPr>
          <w:rFonts w:ascii="Roboto Condensed" w:hAnsi="Roboto Condensed"/>
          <w:sz w:val="24"/>
          <w:szCs w:val="24"/>
        </w:rPr>
        <w:t xml:space="preserve">n understanding of </w:t>
      </w:r>
      <w:r w:rsidR="000D37F4">
        <w:rPr>
          <w:rFonts w:ascii="Roboto Condensed" w:hAnsi="Roboto Condensed"/>
          <w:sz w:val="24"/>
          <w:szCs w:val="24"/>
        </w:rPr>
        <w:t xml:space="preserve">sustainable </w:t>
      </w:r>
      <w:r w:rsidR="00B928B8" w:rsidRPr="00786D6F">
        <w:rPr>
          <w:rFonts w:ascii="Roboto Condensed" w:hAnsi="Roboto Condensed"/>
          <w:sz w:val="24"/>
          <w:szCs w:val="24"/>
        </w:rPr>
        <w:t xml:space="preserve">plant production, </w:t>
      </w:r>
      <w:r w:rsidR="000247C7" w:rsidRPr="00786D6F">
        <w:rPr>
          <w:rFonts w:ascii="Roboto Condensed" w:hAnsi="Roboto Condensed"/>
          <w:sz w:val="24"/>
          <w:szCs w:val="24"/>
        </w:rPr>
        <w:t>plant protection and biosecurity issues and activities in Australia</w:t>
      </w:r>
    </w:p>
    <w:p w14:paraId="6C5D04FC" w14:textId="60573930" w:rsidR="000247C7" w:rsidRPr="00786D6F" w:rsidRDefault="000247C7" w:rsidP="009D74AB">
      <w:pPr>
        <w:pStyle w:val="ListParagraph"/>
        <w:numPr>
          <w:ilvl w:val="0"/>
          <w:numId w:val="2"/>
        </w:numPr>
        <w:rPr>
          <w:rFonts w:ascii="Roboto Condensed" w:hAnsi="Roboto Condensed"/>
          <w:sz w:val="24"/>
          <w:szCs w:val="24"/>
        </w:rPr>
      </w:pPr>
      <w:r w:rsidRPr="00786D6F">
        <w:rPr>
          <w:rFonts w:ascii="Roboto Condensed" w:hAnsi="Roboto Condensed"/>
          <w:sz w:val="24"/>
          <w:szCs w:val="24"/>
        </w:rPr>
        <w:t>Is highly motivated, can work autonomously and is results driven</w:t>
      </w:r>
    </w:p>
    <w:p w14:paraId="47951A01" w14:textId="7E44166C" w:rsidR="000247C7" w:rsidRPr="00786D6F" w:rsidRDefault="000247C7" w:rsidP="009D74AB">
      <w:pPr>
        <w:pStyle w:val="ListParagraph"/>
        <w:numPr>
          <w:ilvl w:val="0"/>
          <w:numId w:val="2"/>
        </w:numPr>
        <w:rPr>
          <w:rFonts w:ascii="Roboto Condensed" w:hAnsi="Roboto Condensed"/>
          <w:sz w:val="24"/>
          <w:szCs w:val="24"/>
        </w:rPr>
      </w:pPr>
      <w:r w:rsidRPr="00786D6F">
        <w:rPr>
          <w:rFonts w:ascii="Roboto Condensed" w:hAnsi="Roboto Condensed"/>
          <w:sz w:val="24"/>
          <w:szCs w:val="24"/>
        </w:rPr>
        <w:t>Has excellent written and oral communication skills</w:t>
      </w:r>
    </w:p>
    <w:p w14:paraId="3E1365EA" w14:textId="1C95A5BA" w:rsidR="000247C7" w:rsidRPr="00786D6F" w:rsidRDefault="000247C7" w:rsidP="009D74AB">
      <w:pPr>
        <w:pStyle w:val="ListParagraph"/>
        <w:numPr>
          <w:ilvl w:val="0"/>
          <w:numId w:val="2"/>
        </w:numPr>
        <w:rPr>
          <w:rFonts w:ascii="Roboto Condensed" w:hAnsi="Roboto Condensed"/>
          <w:sz w:val="24"/>
          <w:szCs w:val="24"/>
        </w:rPr>
      </w:pPr>
      <w:r w:rsidRPr="00786D6F">
        <w:rPr>
          <w:rFonts w:ascii="Roboto Condensed" w:hAnsi="Roboto Condensed"/>
          <w:sz w:val="24"/>
          <w:szCs w:val="24"/>
        </w:rPr>
        <w:t xml:space="preserve">Has sound project management, administration and organisational </w:t>
      </w:r>
      <w:proofErr w:type="gramStart"/>
      <w:r w:rsidRPr="00786D6F">
        <w:rPr>
          <w:rFonts w:ascii="Roboto Condensed" w:hAnsi="Roboto Condensed"/>
          <w:sz w:val="24"/>
          <w:szCs w:val="24"/>
        </w:rPr>
        <w:t>skills</w:t>
      </w:r>
      <w:proofErr w:type="gramEnd"/>
    </w:p>
    <w:p w14:paraId="1245E53E" w14:textId="0A6E3E2D" w:rsidR="00261610" w:rsidRPr="00786D6F" w:rsidRDefault="000247C7" w:rsidP="009D74AB">
      <w:pPr>
        <w:pStyle w:val="ListParagraph"/>
        <w:numPr>
          <w:ilvl w:val="0"/>
          <w:numId w:val="2"/>
        </w:numPr>
        <w:rPr>
          <w:rFonts w:ascii="Roboto Condensed" w:hAnsi="Roboto Condensed"/>
          <w:sz w:val="24"/>
          <w:szCs w:val="24"/>
        </w:rPr>
      </w:pPr>
      <w:r w:rsidRPr="00786D6F">
        <w:rPr>
          <w:rFonts w:ascii="Roboto Condensed" w:hAnsi="Roboto Condensed"/>
          <w:sz w:val="24"/>
          <w:szCs w:val="24"/>
        </w:rPr>
        <w:t>Is prepared to travel domestically as require</w:t>
      </w:r>
      <w:r w:rsidR="00C03E97" w:rsidRPr="00786D6F">
        <w:rPr>
          <w:rFonts w:ascii="Roboto Condensed" w:hAnsi="Roboto Condensed"/>
          <w:sz w:val="24"/>
          <w:szCs w:val="24"/>
        </w:rPr>
        <w:t>d</w:t>
      </w:r>
    </w:p>
    <w:p w14:paraId="2A7603D8" w14:textId="29D5D125" w:rsidR="00261610" w:rsidRPr="00786D6F" w:rsidRDefault="00261610" w:rsidP="009D74AB">
      <w:pPr>
        <w:pStyle w:val="ListParagraph"/>
        <w:numPr>
          <w:ilvl w:val="0"/>
          <w:numId w:val="2"/>
        </w:numPr>
        <w:rPr>
          <w:rFonts w:ascii="Roboto Condensed" w:hAnsi="Roboto Condensed"/>
          <w:sz w:val="24"/>
          <w:szCs w:val="24"/>
        </w:rPr>
      </w:pPr>
      <w:r w:rsidRPr="00786D6F">
        <w:rPr>
          <w:rFonts w:ascii="Roboto Condensed" w:hAnsi="Roboto Condensed"/>
          <w:sz w:val="24"/>
          <w:szCs w:val="24"/>
        </w:rPr>
        <w:t>Holds a current driver’s license</w:t>
      </w:r>
    </w:p>
    <w:p w14:paraId="7B76A932" w14:textId="1131AB5C" w:rsidR="00261610" w:rsidRPr="00786D6F" w:rsidRDefault="00261610" w:rsidP="009D74AB">
      <w:pPr>
        <w:pStyle w:val="ListParagraph"/>
        <w:numPr>
          <w:ilvl w:val="0"/>
          <w:numId w:val="2"/>
        </w:numPr>
        <w:rPr>
          <w:rFonts w:ascii="Roboto Condensed" w:hAnsi="Roboto Condensed"/>
          <w:sz w:val="24"/>
          <w:szCs w:val="24"/>
        </w:rPr>
      </w:pPr>
      <w:r w:rsidRPr="00786D6F">
        <w:rPr>
          <w:rFonts w:ascii="Roboto Condensed" w:hAnsi="Roboto Condensed"/>
          <w:sz w:val="24"/>
          <w:szCs w:val="24"/>
        </w:rPr>
        <w:t>Provide a current resume with the application</w:t>
      </w:r>
      <w:r w:rsidR="00B45F28" w:rsidRPr="00786D6F">
        <w:rPr>
          <w:rFonts w:ascii="Roboto Condensed" w:hAnsi="Roboto Condensed"/>
          <w:sz w:val="24"/>
          <w:szCs w:val="24"/>
        </w:rPr>
        <w:t>.</w:t>
      </w:r>
    </w:p>
    <w:p w14:paraId="0219C5A3" w14:textId="41866A3D" w:rsidR="000247C7" w:rsidRPr="00786D6F" w:rsidRDefault="000247C7" w:rsidP="000247C7">
      <w:pPr>
        <w:rPr>
          <w:rFonts w:ascii="Roboto Condensed" w:hAnsi="Roboto Condensed"/>
          <w:sz w:val="24"/>
          <w:szCs w:val="24"/>
        </w:rPr>
      </w:pPr>
      <w:r w:rsidRPr="00786D6F">
        <w:rPr>
          <w:rFonts w:ascii="Roboto Condensed" w:hAnsi="Roboto Condensed"/>
          <w:sz w:val="24"/>
          <w:szCs w:val="24"/>
        </w:rPr>
        <w:t xml:space="preserve">The position will report to the GIA </w:t>
      </w:r>
      <w:r w:rsidR="000A5F25">
        <w:rPr>
          <w:rFonts w:ascii="Roboto Condensed" w:hAnsi="Roboto Condensed"/>
          <w:sz w:val="24"/>
          <w:szCs w:val="24"/>
        </w:rPr>
        <w:t xml:space="preserve">Director RDE &amp; Biosecurity </w:t>
      </w:r>
      <w:r w:rsidRPr="00786D6F">
        <w:rPr>
          <w:rFonts w:ascii="Roboto Condensed" w:hAnsi="Roboto Condensed"/>
          <w:sz w:val="24"/>
          <w:szCs w:val="24"/>
        </w:rPr>
        <w:t xml:space="preserve">and will have a key responsibility to work with growers who wish to implement </w:t>
      </w:r>
      <w:r w:rsidR="000A5F25">
        <w:rPr>
          <w:rFonts w:ascii="Roboto Condensed" w:hAnsi="Roboto Condensed"/>
          <w:sz w:val="24"/>
          <w:szCs w:val="24"/>
        </w:rPr>
        <w:t xml:space="preserve">elements of </w:t>
      </w:r>
      <w:r w:rsidR="005A1B3E" w:rsidRPr="00786D6F">
        <w:rPr>
          <w:rFonts w:ascii="Roboto Condensed" w:hAnsi="Roboto Condensed"/>
          <w:sz w:val="24"/>
          <w:szCs w:val="24"/>
        </w:rPr>
        <w:t xml:space="preserve">industry </w:t>
      </w:r>
      <w:r w:rsidR="00B928B8" w:rsidRPr="00786D6F">
        <w:rPr>
          <w:rFonts w:ascii="Roboto Condensed" w:hAnsi="Roboto Condensed"/>
          <w:sz w:val="24"/>
          <w:szCs w:val="24"/>
        </w:rPr>
        <w:t>programs under the APPS</w:t>
      </w:r>
      <w:r w:rsidR="000D37F4">
        <w:rPr>
          <w:rFonts w:ascii="Roboto Condensed" w:hAnsi="Roboto Condensed"/>
          <w:sz w:val="24"/>
          <w:szCs w:val="24"/>
        </w:rPr>
        <w:t xml:space="preserve"> and improve nursery production skills and knowledge</w:t>
      </w:r>
      <w:r w:rsidR="00B928B8" w:rsidRPr="00786D6F">
        <w:rPr>
          <w:rFonts w:ascii="Roboto Condensed" w:hAnsi="Roboto Condensed"/>
          <w:sz w:val="24"/>
          <w:szCs w:val="24"/>
        </w:rPr>
        <w:t xml:space="preserve"> </w:t>
      </w:r>
      <w:r w:rsidRPr="00786D6F">
        <w:rPr>
          <w:rFonts w:ascii="Roboto Condensed" w:hAnsi="Roboto Condensed"/>
          <w:sz w:val="24"/>
          <w:szCs w:val="24"/>
        </w:rPr>
        <w:t xml:space="preserve">in </w:t>
      </w:r>
      <w:r w:rsidR="00B45F28" w:rsidRPr="00786D6F">
        <w:rPr>
          <w:rFonts w:ascii="Roboto Condensed" w:hAnsi="Roboto Condensed"/>
          <w:sz w:val="24"/>
          <w:szCs w:val="24"/>
        </w:rPr>
        <w:t>Victoria</w:t>
      </w:r>
      <w:r w:rsidRPr="00786D6F">
        <w:rPr>
          <w:rFonts w:ascii="Roboto Condensed" w:hAnsi="Roboto Condensed"/>
          <w:sz w:val="24"/>
          <w:szCs w:val="24"/>
        </w:rPr>
        <w:t>.</w:t>
      </w:r>
      <w:r w:rsidR="005A1B3E" w:rsidRPr="00786D6F">
        <w:rPr>
          <w:rFonts w:ascii="Roboto Condensed" w:hAnsi="Roboto Condensed"/>
          <w:sz w:val="24"/>
          <w:szCs w:val="24"/>
        </w:rPr>
        <w:t xml:space="preserve">  </w:t>
      </w:r>
    </w:p>
    <w:p w14:paraId="6BD646D3" w14:textId="647414C4" w:rsidR="0078334E" w:rsidRPr="00BF163D" w:rsidRDefault="0078334E" w:rsidP="000247C7">
      <w:pPr>
        <w:rPr>
          <w:rFonts w:ascii="Roboto Condensed" w:hAnsi="Roboto Condensed"/>
          <w:b/>
          <w:bCs/>
          <w:sz w:val="28"/>
          <w:szCs w:val="28"/>
        </w:rPr>
      </w:pPr>
      <w:r w:rsidRPr="00BF163D">
        <w:rPr>
          <w:rFonts w:ascii="Roboto Condensed" w:hAnsi="Roboto Condensed"/>
          <w:b/>
          <w:bCs/>
          <w:sz w:val="28"/>
          <w:szCs w:val="28"/>
        </w:rPr>
        <w:t>Benefits</w:t>
      </w:r>
    </w:p>
    <w:p w14:paraId="7EBEB210" w14:textId="61B2CBF7" w:rsidR="00F621FB" w:rsidRPr="004824D0" w:rsidRDefault="0078334E" w:rsidP="000247C7">
      <w:pPr>
        <w:pStyle w:val="ListParagraph"/>
        <w:numPr>
          <w:ilvl w:val="0"/>
          <w:numId w:val="3"/>
        </w:numPr>
        <w:rPr>
          <w:rFonts w:ascii="Roboto Condensed" w:hAnsi="Roboto Condensed"/>
          <w:sz w:val="24"/>
          <w:szCs w:val="24"/>
        </w:rPr>
      </w:pPr>
      <w:r w:rsidRPr="004824D0">
        <w:rPr>
          <w:rFonts w:ascii="Roboto Condensed" w:hAnsi="Roboto Condensed"/>
          <w:sz w:val="24"/>
          <w:szCs w:val="24"/>
        </w:rPr>
        <w:t>Employment package includes salary ($9</w:t>
      </w:r>
      <w:r w:rsidR="000A5F25">
        <w:rPr>
          <w:rFonts w:ascii="Roboto Condensed" w:hAnsi="Roboto Condensed"/>
          <w:sz w:val="24"/>
          <w:szCs w:val="24"/>
        </w:rPr>
        <w:t>5</w:t>
      </w:r>
      <w:r w:rsidRPr="004824D0">
        <w:rPr>
          <w:rFonts w:ascii="Roboto Condensed" w:hAnsi="Roboto Condensed"/>
          <w:sz w:val="24"/>
          <w:szCs w:val="24"/>
        </w:rPr>
        <w:t>,000</w:t>
      </w:r>
      <w:r w:rsidR="000A5F25">
        <w:rPr>
          <w:rFonts w:ascii="Roboto Condensed" w:hAnsi="Roboto Condensed"/>
          <w:sz w:val="24"/>
          <w:szCs w:val="24"/>
        </w:rPr>
        <w:t xml:space="preserve"> to </w:t>
      </w:r>
      <w:r w:rsidRPr="004824D0">
        <w:rPr>
          <w:rFonts w:ascii="Roboto Condensed" w:hAnsi="Roboto Condensed"/>
          <w:sz w:val="24"/>
          <w:szCs w:val="24"/>
        </w:rPr>
        <w:t>$</w:t>
      </w:r>
      <w:r w:rsidR="000A5F25">
        <w:rPr>
          <w:rFonts w:ascii="Roboto Condensed" w:hAnsi="Roboto Condensed"/>
          <w:sz w:val="24"/>
          <w:szCs w:val="24"/>
        </w:rPr>
        <w:t>1</w:t>
      </w:r>
      <w:r w:rsidR="000D37F4">
        <w:rPr>
          <w:rFonts w:ascii="Roboto Condensed" w:hAnsi="Roboto Condensed"/>
          <w:sz w:val="24"/>
          <w:szCs w:val="24"/>
        </w:rPr>
        <w:t>0</w:t>
      </w:r>
      <w:r w:rsidR="000A5F25">
        <w:rPr>
          <w:rFonts w:ascii="Roboto Condensed" w:hAnsi="Roboto Condensed"/>
          <w:sz w:val="24"/>
          <w:szCs w:val="24"/>
        </w:rPr>
        <w:t>0</w:t>
      </w:r>
      <w:r w:rsidRPr="004824D0">
        <w:rPr>
          <w:rFonts w:ascii="Roboto Condensed" w:hAnsi="Roboto Condensed"/>
          <w:sz w:val="24"/>
          <w:szCs w:val="24"/>
        </w:rPr>
        <w:t>,000</w:t>
      </w:r>
      <w:r w:rsidR="000D37F4">
        <w:rPr>
          <w:rFonts w:ascii="Roboto Condensed" w:hAnsi="Roboto Condensed"/>
          <w:sz w:val="24"/>
          <w:szCs w:val="24"/>
        </w:rPr>
        <w:t xml:space="preserve"> + super</w:t>
      </w:r>
      <w:r w:rsidRPr="004824D0">
        <w:rPr>
          <w:rFonts w:ascii="Roboto Condensed" w:hAnsi="Roboto Condensed"/>
          <w:sz w:val="24"/>
          <w:szCs w:val="24"/>
        </w:rPr>
        <w:t xml:space="preserve">) and </w:t>
      </w:r>
      <w:proofErr w:type="gramStart"/>
      <w:r w:rsidRPr="004824D0">
        <w:rPr>
          <w:rFonts w:ascii="Roboto Condensed" w:hAnsi="Roboto Condensed"/>
          <w:sz w:val="24"/>
          <w:szCs w:val="24"/>
        </w:rPr>
        <w:t>vehicle</w:t>
      </w:r>
      <w:proofErr w:type="gramEnd"/>
    </w:p>
    <w:p w14:paraId="1D1B36F8" w14:textId="7465E0BD" w:rsidR="00F621FB" w:rsidRPr="004824D0" w:rsidRDefault="000D37F4" w:rsidP="000247C7">
      <w:pPr>
        <w:pStyle w:val="ListParagraph"/>
        <w:numPr>
          <w:ilvl w:val="0"/>
          <w:numId w:val="3"/>
        </w:numPr>
        <w:rPr>
          <w:rFonts w:ascii="Roboto Condensed" w:hAnsi="Roboto Condensed"/>
          <w:sz w:val="24"/>
          <w:szCs w:val="24"/>
        </w:rPr>
      </w:pPr>
      <w:r>
        <w:rPr>
          <w:rFonts w:ascii="Roboto Condensed" w:hAnsi="Roboto Condensed"/>
          <w:sz w:val="24"/>
          <w:szCs w:val="24"/>
        </w:rPr>
        <w:t>Appropriate r</w:t>
      </w:r>
      <w:r w:rsidR="00F621FB" w:rsidRPr="004824D0">
        <w:rPr>
          <w:rFonts w:ascii="Roboto Condensed" w:hAnsi="Roboto Condensed"/>
          <w:sz w:val="24"/>
          <w:szCs w:val="24"/>
        </w:rPr>
        <w:t>elocation expenses for candidates prepared to move interstate</w:t>
      </w:r>
      <w:r w:rsidR="000A5F25">
        <w:rPr>
          <w:rFonts w:ascii="Roboto Condensed" w:hAnsi="Roboto Condensed"/>
          <w:sz w:val="24"/>
          <w:szCs w:val="24"/>
        </w:rPr>
        <w:t>.</w:t>
      </w:r>
    </w:p>
    <w:p w14:paraId="3A99675F" w14:textId="0FF09F48" w:rsidR="0078334E" w:rsidRPr="00BF163D" w:rsidRDefault="0078334E" w:rsidP="00F621FB">
      <w:pPr>
        <w:rPr>
          <w:rFonts w:ascii="Roboto Condensed" w:hAnsi="Roboto Condensed"/>
          <w:sz w:val="28"/>
          <w:szCs w:val="28"/>
        </w:rPr>
      </w:pPr>
      <w:r w:rsidRPr="00BF163D">
        <w:rPr>
          <w:rFonts w:ascii="Roboto Condensed" w:hAnsi="Roboto Condensed"/>
          <w:b/>
          <w:bCs/>
          <w:sz w:val="28"/>
          <w:szCs w:val="28"/>
        </w:rPr>
        <w:t>Interested?</w:t>
      </w:r>
    </w:p>
    <w:p w14:paraId="31BFB55D" w14:textId="0CC6DDB6" w:rsidR="000247C7" w:rsidRPr="00786D6F" w:rsidRDefault="000247C7" w:rsidP="000247C7">
      <w:pPr>
        <w:rPr>
          <w:rFonts w:ascii="Roboto Condensed" w:hAnsi="Roboto Condensed"/>
          <w:b/>
          <w:bCs/>
          <w:i/>
          <w:iCs/>
          <w:sz w:val="24"/>
          <w:szCs w:val="24"/>
        </w:rPr>
      </w:pPr>
      <w:r w:rsidRPr="00786D6F">
        <w:rPr>
          <w:rFonts w:ascii="Roboto Condensed" w:hAnsi="Roboto Condensed"/>
          <w:b/>
          <w:bCs/>
          <w:i/>
          <w:iCs/>
          <w:sz w:val="24"/>
          <w:szCs w:val="24"/>
        </w:rPr>
        <w:t xml:space="preserve">Applicants must address the above </w:t>
      </w:r>
      <w:r w:rsidR="00B45F28" w:rsidRPr="00786D6F">
        <w:rPr>
          <w:rFonts w:ascii="Roboto Condensed" w:hAnsi="Roboto Condensed"/>
          <w:b/>
          <w:bCs/>
          <w:i/>
          <w:iCs/>
          <w:sz w:val="24"/>
          <w:szCs w:val="24"/>
        </w:rPr>
        <w:t>10</w:t>
      </w:r>
      <w:r w:rsidRPr="00786D6F">
        <w:rPr>
          <w:rFonts w:ascii="Roboto Condensed" w:hAnsi="Roboto Condensed"/>
          <w:b/>
          <w:bCs/>
          <w:i/>
          <w:iCs/>
          <w:sz w:val="24"/>
          <w:szCs w:val="24"/>
        </w:rPr>
        <w:t xml:space="preserve"> selection criteria in </w:t>
      </w:r>
      <w:r w:rsidR="00FF60EA" w:rsidRPr="00786D6F">
        <w:rPr>
          <w:rFonts w:ascii="Roboto Condensed" w:hAnsi="Roboto Condensed"/>
          <w:b/>
          <w:bCs/>
          <w:i/>
          <w:iCs/>
          <w:sz w:val="24"/>
          <w:szCs w:val="24"/>
        </w:rPr>
        <w:t>their</w:t>
      </w:r>
      <w:r w:rsidR="00F77DCB" w:rsidRPr="00786D6F">
        <w:rPr>
          <w:rFonts w:ascii="Roboto Condensed" w:hAnsi="Roboto Condensed"/>
          <w:b/>
          <w:bCs/>
          <w:i/>
          <w:iCs/>
          <w:sz w:val="24"/>
          <w:szCs w:val="24"/>
        </w:rPr>
        <w:t xml:space="preserve"> </w:t>
      </w:r>
      <w:r w:rsidR="00520956">
        <w:rPr>
          <w:rFonts w:ascii="Roboto Condensed" w:hAnsi="Roboto Condensed"/>
          <w:b/>
          <w:bCs/>
          <w:i/>
          <w:iCs/>
          <w:sz w:val="24"/>
          <w:szCs w:val="24"/>
        </w:rPr>
        <w:t xml:space="preserve">written </w:t>
      </w:r>
      <w:r w:rsidRPr="00786D6F">
        <w:rPr>
          <w:rFonts w:ascii="Roboto Condensed" w:hAnsi="Roboto Condensed"/>
          <w:b/>
          <w:bCs/>
          <w:i/>
          <w:iCs/>
          <w:sz w:val="24"/>
          <w:szCs w:val="24"/>
        </w:rPr>
        <w:t xml:space="preserve">application. </w:t>
      </w:r>
    </w:p>
    <w:p w14:paraId="74B7F69A" w14:textId="56429519" w:rsidR="004824D0" w:rsidRPr="00786D6F" w:rsidRDefault="004824D0" w:rsidP="004824D0">
      <w:pPr>
        <w:rPr>
          <w:rFonts w:ascii="Roboto Condensed" w:hAnsi="Roboto Condensed"/>
          <w:sz w:val="24"/>
          <w:szCs w:val="24"/>
        </w:rPr>
      </w:pPr>
      <w:r>
        <w:rPr>
          <w:rFonts w:ascii="Roboto Condensed" w:hAnsi="Roboto Condensed"/>
          <w:sz w:val="24"/>
          <w:szCs w:val="24"/>
        </w:rPr>
        <w:lastRenderedPageBreak/>
        <w:t>Applicants are highly encouraged to obtain a copy of the Position Description by contacting GIA’s</w:t>
      </w:r>
      <w:r w:rsidR="000A5F25">
        <w:rPr>
          <w:rFonts w:ascii="Roboto Condensed" w:hAnsi="Roboto Condensed"/>
          <w:sz w:val="24"/>
          <w:szCs w:val="24"/>
        </w:rPr>
        <w:t xml:space="preserve"> Director RDE &amp; Biosecurity</w:t>
      </w:r>
      <w:r>
        <w:rPr>
          <w:rFonts w:ascii="Roboto Condensed" w:hAnsi="Roboto Condensed"/>
          <w:sz w:val="24"/>
          <w:szCs w:val="24"/>
        </w:rPr>
        <w:t xml:space="preserve">, </w:t>
      </w:r>
      <w:r w:rsidRPr="00786D6F">
        <w:rPr>
          <w:rFonts w:ascii="Roboto Condensed" w:hAnsi="Roboto Condensed"/>
          <w:sz w:val="24"/>
          <w:szCs w:val="24"/>
        </w:rPr>
        <w:t xml:space="preserve">John McDonald on 0419 683 457 or email: </w:t>
      </w:r>
      <w:hyperlink r:id="rId11" w:history="1">
        <w:r w:rsidRPr="00786D6F">
          <w:rPr>
            <w:rStyle w:val="Hyperlink"/>
            <w:rFonts w:ascii="Roboto Condensed" w:hAnsi="Roboto Condensed"/>
            <w:sz w:val="24"/>
            <w:szCs w:val="24"/>
          </w:rPr>
          <w:t>john.mcdonald@greenlifeindustry.com.au</w:t>
        </w:r>
      </w:hyperlink>
      <w:r>
        <w:rPr>
          <w:rFonts w:ascii="Roboto Condensed" w:hAnsi="Roboto Condensed"/>
          <w:sz w:val="24"/>
          <w:szCs w:val="24"/>
        </w:rPr>
        <w:t>.</w:t>
      </w:r>
      <w:r w:rsidRPr="00786D6F">
        <w:rPr>
          <w:rFonts w:ascii="Roboto Condensed" w:hAnsi="Roboto Condensed"/>
          <w:sz w:val="24"/>
          <w:szCs w:val="24"/>
        </w:rPr>
        <w:t xml:space="preserve"> </w:t>
      </w:r>
    </w:p>
    <w:p w14:paraId="0F10197F" w14:textId="1AF4DD49" w:rsidR="000247C7" w:rsidRPr="002A60C3" w:rsidRDefault="000247C7" w:rsidP="000247C7">
      <w:pPr>
        <w:rPr>
          <w:rFonts w:ascii="Roboto Condensed" w:hAnsi="Roboto Condensed"/>
          <w:sz w:val="24"/>
          <w:szCs w:val="24"/>
        </w:rPr>
      </w:pPr>
      <w:r w:rsidRPr="002A60C3">
        <w:rPr>
          <w:rFonts w:ascii="Roboto Condensed" w:hAnsi="Roboto Condensed"/>
          <w:sz w:val="24"/>
          <w:szCs w:val="24"/>
        </w:rPr>
        <w:t xml:space="preserve">Please send applications by email to </w:t>
      </w:r>
      <w:hyperlink r:id="rId12" w:history="1">
        <w:r w:rsidR="005A1B3E" w:rsidRPr="002A60C3">
          <w:rPr>
            <w:rStyle w:val="Hyperlink"/>
            <w:rFonts w:ascii="Roboto Condensed" w:hAnsi="Roboto Condensed"/>
            <w:sz w:val="24"/>
            <w:szCs w:val="24"/>
          </w:rPr>
          <w:t>biosecure@greenlifeindustry.com.au</w:t>
        </w:r>
      </w:hyperlink>
      <w:r w:rsidR="005A1B3E" w:rsidRPr="002A60C3">
        <w:rPr>
          <w:rFonts w:ascii="Roboto Condensed" w:hAnsi="Roboto Condensed"/>
          <w:sz w:val="24"/>
          <w:szCs w:val="24"/>
        </w:rPr>
        <w:t xml:space="preserve"> </w:t>
      </w:r>
      <w:r w:rsidR="00520956" w:rsidRPr="002A60C3">
        <w:rPr>
          <w:rFonts w:ascii="Roboto Condensed" w:hAnsi="Roboto Condensed"/>
          <w:sz w:val="24"/>
          <w:szCs w:val="24"/>
        </w:rPr>
        <w:t>.</w:t>
      </w:r>
      <w:r w:rsidRPr="002A60C3">
        <w:rPr>
          <w:rFonts w:ascii="Roboto Condensed" w:hAnsi="Roboto Condensed"/>
          <w:sz w:val="24"/>
          <w:szCs w:val="24"/>
        </w:rPr>
        <w:t xml:space="preserve"> </w:t>
      </w:r>
    </w:p>
    <w:p w14:paraId="32C8D93C" w14:textId="091C7FB5" w:rsidR="004824D0" w:rsidRDefault="004824D0" w:rsidP="004824D0">
      <w:pPr>
        <w:rPr>
          <w:rFonts w:ascii="Roboto Condensed" w:hAnsi="Roboto Condensed"/>
          <w:b/>
          <w:bCs/>
          <w:sz w:val="24"/>
          <w:szCs w:val="24"/>
        </w:rPr>
      </w:pPr>
      <w:r w:rsidRPr="002A60C3">
        <w:rPr>
          <w:rFonts w:ascii="Roboto Condensed" w:hAnsi="Roboto Condensed"/>
          <w:b/>
          <w:bCs/>
          <w:sz w:val="24"/>
          <w:szCs w:val="24"/>
        </w:rPr>
        <w:t xml:space="preserve">Applications close: 5:00 pm (AEST) Friday </w:t>
      </w:r>
      <w:r w:rsidR="002A60C3" w:rsidRPr="002A60C3">
        <w:rPr>
          <w:rFonts w:ascii="Roboto Condensed" w:hAnsi="Roboto Condensed"/>
          <w:b/>
          <w:bCs/>
          <w:sz w:val="24"/>
          <w:szCs w:val="24"/>
        </w:rPr>
        <w:t>2</w:t>
      </w:r>
      <w:r w:rsidR="000A5F25">
        <w:rPr>
          <w:rFonts w:ascii="Roboto Condensed" w:hAnsi="Roboto Condensed"/>
          <w:b/>
          <w:bCs/>
          <w:sz w:val="24"/>
          <w:szCs w:val="24"/>
        </w:rPr>
        <w:t>7</w:t>
      </w:r>
      <w:r w:rsidR="002A60C3" w:rsidRPr="002A60C3">
        <w:rPr>
          <w:rFonts w:ascii="Roboto Condensed" w:hAnsi="Roboto Condensed"/>
          <w:b/>
          <w:bCs/>
          <w:sz w:val="24"/>
          <w:szCs w:val="24"/>
        </w:rPr>
        <w:t xml:space="preserve"> </w:t>
      </w:r>
      <w:r w:rsidR="000A5F25">
        <w:rPr>
          <w:rFonts w:ascii="Roboto Condensed" w:hAnsi="Roboto Condensed"/>
          <w:b/>
          <w:bCs/>
          <w:sz w:val="24"/>
          <w:szCs w:val="24"/>
        </w:rPr>
        <w:t>October</w:t>
      </w:r>
      <w:r w:rsidRPr="002A60C3">
        <w:rPr>
          <w:rFonts w:ascii="Roboto Condensed" w:hAnsi="Roboto Condensed"/>
          <w:b/>
          <w:bCs/>
          <w:sz w:val="24"/>
          <w:szCs w:val="24"/>
        </w:rPr>
        <w:t xml:space="preserve"> 202</w:t>
      </w:r>
      <w:r w:rsidR="000A5F25">
        <w:rPr>
          <w:rFonts w:ascii="Roboto Condensed" w:hAnsi="Roboto Condensed"/>
          <w:b/>
          <w:bCs/>
          <w:sz w:val="24"/>
          <w:szCs w:val="24"/>
        </w:rPr>
        <w:t>3</w:t>
      </w:r>
      <w:r w:rsidR="002A60C3">
        <w:rPr>
          <w:rFonts w:ascii="Roboto Condensed" w:hAnsi="Roboto Condensed"/>
          <w:b/>
          <w:bCs/>
          <w:sz w:val="24"/>
          <w:szCs w:val="24"/>
        </w:rPr>
        <w:t>.</w:t>
      </w:r>
    </w:p>
    <w:p w14:paraId="5B760604" w14:textId="77777777" w:rsidR="004824D0" w:rsidRDefault="004824D0" w:rsidP="004824D0">
      <w:pPr>
        <w:rPr>
          <w:rFonts w:ascii="Roboto Condensed" w:hAnsi="Roboto Condensed"/>
          <w:sz w:val="24"/>
          <w:szCs w:val="24"/>
        </w:rPr>
      </w:pPr>
    </w:p>
    <w:p w14:paraId="35232FBD" w14:textId="78848869" w:rsidR="004824D0" w:rsidRDefault="004824D0" w:rsidP="004824D0">
      <w:pPr>
        <w:rPr>
          <w:rFonts w:ascii="Roboto Condensed" w:hAnsi="Roboto Condensed"/>
          <w:sz w:val="24"/>
          <w:szCs w:val="24"/>
        </w:rPr>
      </w:pPr>
      <w:r>
        <w:rPr>
          <w:rFonts w:ascii="Roboto Condensed" w:hAnsi="Roboto Condensed"/>
          <w:sz w:val="24"/>
          <w:szCs w:val="24"/>
        </w:rPr>
        <w:t xml:space="preserve">NB. </w:t>
      </w:r>
      <w:r w:rsidRPr="00786D6F">
        <w:rPr>
          <w:rFonts w:ascii="Roboto Condensed" w:hAnsi="Roboto Condensed"/>
          <w:sz w:val="24"/>
          <w:szCs w:val="24"/>
        </w:rPr>
        <w:t xml:space="preserve">More information on GIA can be found at </w:t>
      </w:r>
      <w:hyperlink r:id="rId13" w:history="1">
        <w:r w:rsidRPr="00786D6F">
          <w:rPr>
            <w:rStyle w:val="Hyperlink"/>
            <w:rFonts w:ascii="Roboto Condensed" w:hAnsi="Roboto Condensed"/>
            <w:sz w:val="24"/>
            <w:szCs w:val="24"/>
          </w:rPr>
          <w:t>www.greenlifeindustry.com.au</w:t>
        </w:r>
      </w:hyperlink>
      <w:r w:rsidRPr="00786D6F">
        <w:rPr>
          <w:rFonts w:ascii="Roboto Condensed" w:hAnsi="Roboto Condensed"/>
          <w:sz w:val="24"/>
          <w:szCs w:val="24"/>
        </w:rPr>
        <w:t xml:space="preserve"> and on the Australian Plant Production Standard </w:t>
      </w:r>
      <w:r w:rsidR="000A5F25">
        <w:rPr>
          <w:rFonts w:ascii="Roboto Condensed" w:hAnsi="Roboto Condensed"/>
          <w:sz w:val="24"/>
          <w:szCs w:val="24"/>
        </w:rPr>
        <w:t xml:space="preserve">(APPS) </w:t>
      </w:r>
      <w:r w:rsidRPr="00786D6F">
        <w:rPr>
          <w:rFonts w:ascii="Roboto Condensed" w:hAnsi="Roboto Condensed"/>
          <w:sz w:val="24"/>
          <w:szCs w:val="24"/>
        </w:rPr>
        <w:t xml:space="preserve">at </w:t>
      </w:r>
      <w:hyperlink r:id="rId14" w:history="1">
        <w:r w:rsidRPr="00786D6F">
          <w:rPr>
            <w:rStyle w:val="Hyperlink"/>
            <w:rFonts w:ascii="Roboto Condensed" w:hAnsi="Roboto Condensed"/>
            <w:sz w:val="24"/>
            <w:szCs w:val="24"/>
          </w:rPr>
          <w:t>www.nurseryproductionfms.com.au</w:t>
        </w:r>
      </w:hyperlink>
      <w:r>
        <w:rPr>
          <w:rStyle w:val="Hyperlink"/>
          <w:rFonts w:ascii="Roboto Condensed" w:hAnsi="Roboto Condensed"/>
          <w:sz w:val="24"/>
          <w:szCs w:val="24"/>
        </w:rPr>
        <w:t>.</w:t>
      </w:r>
      <w:r w:rsidRPr="00786D6F">
        <w:rPr>
          <w:rFonts w:ascii="Roboto Condensed" w:hAnsi="Roboto Condensed"/>
          <w:sz w:val="24"/>
          <w:szCs w:val="24"/>
        </w:rPr>
        <w:t xml:space="preserve">  </w:t>
      </w:r>
    </w:p>
    <w:p w14:paraId="21EB4126" w14:textId="77777777" w:rsidR="004824D0" w:rsidRDefault="004824D0">
      <w:pPr>
        <w:rPr>
          <w:rFonts w:ascii="Roboto Condensed" w:hAnsi="Roboto Condensed"/>
          <w:b/>
          <w:bCs/>
          <w:sz w:val="24"/>
          <w:szCs w:val="24"/>
        </w:rPr>
      </w:pPr>
    </w:p>
    <w:sectPr w:rsidR="004824D0" w:rsidSect="006C30A3">
      <w:footerReference w:type="default" r:id="rId15"/>
      <w:pgSz w:w="12240" w:h="15840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328AA" w14:textId="77777777" w:rsidR="00384AD5" w:rsidRDefault="00384AD5" w:rsidP="000247C7">
      <w:pPr>
        <w:spacing w:after="0" w:line="240" w:lineRule="auto"/>
      </w:pPr>
      <w:r>
        <w:separator/>
      </w:r>
    </w:p>
  </w:endnote>
  <w:endnote w:type="continuationSeparator" w:id="0">
    <w:p w14:paraId="5BF3660C" w14:textId="77777777" w:rsidR="00384AD5" w:rsidRDefault="00384AD5" w:rsidP="00024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C710" w14:textId="08E1F416" w:rsidR="00550DD1" w:rsidRDefault="00550DD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5DB201" wp14:editId="5C4151B4">
          <wp:simplePos x="0" y="0"/>
          <wp:positionH relativeFrom="column">
            <wp:posOffset>-914400</wp:posOffset>
          </wp:positionH>
          <wp:positionV relativeFrom="paragraph">
            <wp:posOffset>-390525</wp:posOffset>
          </wp:positionV>
          <wp:extent cx="7927975" cy="13576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7975" cy="1357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0D37A" w14:textId="77777777" w:rsidR="00384AD5" w:rsidRDefault="00384AD5" w:rsidP="000247C7">
      <w:pPr>
        <w:spacing w:after="0" w:line="240" w:lineRule="auto"/>
      </w:pPr>
      <w:r>
        <w:separator/>
      </w:r>
    </w:p>
  </w:footnote>
  <w:footnote w:type="continuationSeparator" w:id="0">
    <w:p w14:paraId="6182D414" w14:textId="77777777" w:rsidR="00384AD5" w:rsidRDefault="00384AD5" w:rsidP="00024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283"/>
    <w:multiLevelType w:val="hybridMultilevel"/>
    <w:tmpl w:val="AD5AC1EA"/>
    <w:lvl w:ilvl="0" w:tplc="CEDA1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55AB3"/>
    <w:multiLevelType w:val="hybridMultilevel"/>
    <w:tmpl w:val="9B942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B91"/>
    <w:multiLevelType w:val="hybridMultilevel"/>
    <w:tmpl w:val="4296C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13225"/>
    <w:multiLevelType w:val="hybridMultilevel"/>
    <w:tmpl w:val="06F64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709426">
    <w:abstractNumId w:val="1"/>
  </w:num>
  <w:num w:numId="2" w16cid:durableId="923495161">
    <w:abstractNumId w:val="2"/>
  </w:num>
  <w:num w:numId="3" w16cid:durableId="1568153079">
    <w:abstractNumId w:val="3"/>
  </w:num>
  <w:num w:numId="4" w16cid:durableId="1542941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7C7"/>
    <w:rsid w:val="000247C7"/>
    <w:rsid w:val="000539F0"/>
    <w:rsid w:val="000A5F25"/>
    <w:rsid w:val="000B0F9A"/>
    <w:rsid w:val="000D37F4"/>
    <w:rsid w:val="000F4A77"/>
    <w:rsid w:val="00146C48"/>
    <w:rsid w:val="00156462"/>
    <w:rsid w:val="00196691"/>
    <w:rsid w:val="001C5513"/>
    <w:rsid w:val="0021387B"/>
    <w:rsid w:val="002255DD"/>
    <w:rsid w:val="002414D3"/>
    <w:rsid w:val="00261610"/>
    <w:rsid w:val="00284DED"/>
    <w:rsid w:val="00293F5B"/>
    <w:rsid w:val="002A60C3"/>
    <w:rsid w:val="00334EFA"/>
    <w:rsid w:val="00384AD5"/>
    <w:rsid w:val="003E70A8"/>
    <w:rsid w:val="00437EB0"/>
    <w:rsid w:val="00475597"/>
    <w:rsid w:val="004824D0"/>
    <w:rsid w:val="00490612"/>
    <w:rsid w:val="004C6BA9"/>
    <w:rsid w:val="004D3732"/>
    <w:rsid w:val="00520956"/>
    <w:rsid w:val="00550697"/>
    <w:rsid w:val="00550DD1"/>
    <w:rsid w:val="00561B06"/>
    <w:rsid w:val="005A1B3E"/>
    <w:rsid w:val="0062730D"/>
    <w:rsid w:val="006318D3"/>
    <w:rsid w:val="00697522"/>
    <w:rsid w:val="006A3ED8"/>
    <w:rsid w:val="006C149A"/>
    <w:rsid w:val="006C30A3"/>
    <w:rsid w:val="0078334E"/>
    <w:rsid w:val="00786D6F"/>
    <w:rsid w:val="007A33B1"/>
    <w:rsid w:val="007D6BD9"/>
    <w:rsid w:val="0080346B"/>
    <w:rsid w:val="0080683E"/>
    <w:rsid w:val="00930A00"/>
    <w:rsid w:val="009B4703"/>
    <w:rsid w:val="009C106F"/>
    <w:rsid w:val="009D1B45"/>
    <w:rsid w:val="009D74AB"/>
    <w:rsid w:val="009E0239"/>
    <w:rsid w:val="009E1AB7"/>
    <w:rsid w:val="00B11841"/>
    <w:rsid w:val="00B45F28"/>
    <w:rsid w:val="00B770E4"/>
    <w:rsid w:val="00B816E6"/>
    <w:rsid w:val="00B928B8"/>
    <w:rsid w:val="00BF163D"/>
    <w:rsid w:val="00C03E97"/>
    <w:rsid w:val="00C418CA"/>
    <w:rsid w:val="00DB6C91"/>
    <w:rsid w:val="00E41AFE"/>
    <w:rsid w:val="00E53E4C"/>
    <w:rsid w:val="00E63D9A"/>
    <w:rsid w:val="00E80536"/>
    <w:rsid w:val="00EC0AD6"/>
    <w:rsid w:val="00F621FB"/>
    <w:rsid w:val="00F77DCB"/>
    <w:rsid w:val="00F92610"/>
    <w:rsid w:val="00FC31B7"/>
    <w:rsid w:val="00FE7CBF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3D87D"/>
  <w15:chartTrackingRefBased/>
  <w15:docId w15:val="{D5C6FEE6-B7D6-4E86-9B55-266FF5C9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7C7"/>
  </w:style>
  <w:style w:type="paragraph" w:styleId="Footer">
    <w:name w:val="footer"/>
    <w:basedOn w:val="Normal"/>
    <w:link w:val="FooterChar"/>
    <w:uiPriority w:val="99"/>
    <w:unhideWhenUsed/>
    <w:rsid w:val="00024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7C7"/>
  </w:style>
  <w:style w:type="paragraph" w:styleId="ListParagraph">
    <w:name w:val="List Paragraph"/>
    <w:basedOn w:val="Normal"/>
    <w:uiPriority w:val="34"/>
    <w:qFormat/>
    <w:rsid w:val="002616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B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B3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14D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03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3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3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4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john.mcdonald\AppData\Local\Microsoft\Windows\INetCache\Content.Outlook\BHESARIB\www.greenlifeindustry.com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iosecure@greenlifeindustry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hn.mcdonald@greenlifeindustry.com.a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nurseryproductionfms.com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8C992C4268E4CB34F8E8730A99442" ma:contentTypeVersion="16" ma:contentTypeDescription="Create a new document." ma:contentTypeScope="" ma:versionID="7f218fd2d76fc92a20687ffb06a34413">
  <xsd:schema xmlns:xsd="http://www.w3.org/2001/XMLSchema" xmlns:xs="http://www.w3.org/2001/XMLSchema" xmlns:p="http://schemas.microsoft.com/office/2006/metadata/properties" xmlns:ns2="c617f320-fd7c-42ad-85af-cdbfaf7d3626" xmlns:ns3="b7b567f9-45bf-4a99-8e6d-899b47c2c6f2" xmlns:ns4="ccd0d523-90fa-4264-8360-9bbe243ed219" targetNamespace="http://schemas.microsoft.com/office/2006/metadata/properties" ma:root="true" ma:fieldsID="4e50e9c98019fc12750b62f3dfb9e767" ns2:_="" ns3:_="" ns4:_="">
    <xsd:import namespace="c617f320-fd7c-42ad-85af-cdbfaf7d3626"/>
    <xsd:import namespace="b7b567f9-45bf-4a99-8e6d-899b47c2c6f2"/>
    <xsd:import namespace="ccd0d523-90fa-4264-8360-9bbe243ed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f320-fd7c-42ad-85af-cdbfaf7d3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5d9e06-859c-43de-b657-b58831bbd5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567f9-45bf-4a99-8e6d-899b47c2c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0d523-90fa-4264-8360-9bbe243ed21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e8e6899-c35c-442a-bb10-bf68733621f7}" ma:internalName="TaxCatchAll" ma:showField="CatchAllData" ma:web="ccd0d523-90fa-4264-8360-9bbe243ed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d0d523-90fa-4264-8360-9bbe243ed219" xsi:nil="true"/>
    <lcf76f155ced4ddcb4097134ff3c332f xmlns="c617f320-fd7c-42ad-85af-cdbfaf7d36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9A0B95-84DF-4EE5-9DCC-DDE475634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614420-8937-4F9D-B43C-1F3AC552E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7f320-fd7c-42ad-85af-cdbfaf7d3626"/>
    <ds:schemaRef ds:uri="b7b567f9-45bf-4a99-8e6d-899b47c2c6f2"/>
    <ds:schemaRef ds:uri="ccd0d523-90fa-4264-8360-9bbe243ed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3C45E0-45DE-4B38-8D51-82BAB1A799B7}">
  <ds:schemaRefs>
    <ds:schemaRef ds:uri="http://schemas.microsoft.com/office/2006/metadata/properties"/>
    <ds:schemaRef ds:uri="http://schemas.microsoft.com/office/infopath/2007/PartnerControls"/>
    <ds:schemaRef ds:uri="ccd0d523-90fa-4264-8360-9bbe243ed219"/>
    <ds:schemaRef ds:uri="c617f320-fd7c-42ad-85af-cdbfaf7d36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McDonald</dc:creator>
  <cp:keywords/>
  <dc:description/>
  <cp:lastModifiedBy>John McDonald</cp:lastModifiedBy>
  <cp:revision>2</cp:revision>
  <cp:lastPrinted>2022-06-21T05:54:00Z</cp:lastPrinted>
  <dcterms:created xsi:type="dcterms:W3CDTF">2023-09-28T23:43:00Z</dcterms:created>
  <dcterms:modified xsi:type="dcterms:W3CDTF">2023-09-28T23:43:00Z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0x0101001028C992C4268E4CB34F8E8730A99442</vt:lpwstr>
  </property>
  <property fmtid="{D5CDD505-2E9C-101B-9397-08002B2CF9AE}" pid="3" name="MediaServiceImageTags">
    <vt:lpwstr/>
  </property>
</Properties>
</file>